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29" w:rsidRPr="00D76E87" w:rsidRDefault="002A1D29" w:rsidP="002A1D29">
      <w:pPr>
        <w:jc w:val="center"/>
        <w:rPr>
          <w:b/>
          <w:i/>
          <w:szCs w:val="24"/>
        </w:rPr>
      </w:pPr>
      <w:r w:rsidRPr="00D76E87">
        <w:rPr>
          <w:b/>
          <w:szCs w:val="24"/>
        </w:rPr>
        <w:t>ЗАЯВКА</w:t>
      </w:r>
      <w:r w:rsidRPr="00D76E87">
        <w:rPr>
          <w:b/>
          <w:i/>
          <w:szCs w:val="24"/>
        </w:rPr>
        <w:t xml:space="preserve"> </w:t>
      </w:r>
    </w:p>
    <w:p w:rsidR="002A1D29" w:rsidRDefault="002A1D29" w:rsidP="002A1D29">
      <w:pPr>
        <w:ind w:firstLine="708"/>
        <w:jc w:val="center"/>
        <w:rPr>
          <w:b/>
          <w:szCs w:val="24"/>
        </w:rPr>
      </w:pPr>
      <w:r w:rsidRPr="00D76E87">
        <w:rPr>
          <w:b/>
          <w:szCs w:val="24"/>
        </w:rPr>
        <w:t xml:space="preserve">на участие во Всероссийской научно-практической конференции </w:t>
      </w:r>
    </w:p>
    <w:p w:rsidR="002A1D29" w:rsidRPr="00D76E87" w:rsidRDefault="002A1D29" w:rsidP="002A1D29">
      <w:pPr>
        <w:ind w:firstLine="708"/>
        <w:jc w:val="center"/>
        <w:rPr>
          <w:b/>
          <w:szCs w:val="24"/>
        </w:rPr>
      </w:pPr>
      <w:bookmarkStart w:id="0" w:name="_GoBack"/>
      <w:bookmarkEnd w:id="0"/>
      <w:r w:rsidRPr="00D76E87">
        <w:rPr>
          <w:b/>
          <w:szCs w:val="24"/>
        </w:rPr>
        <w:t>с международным участием</w:t>
      </w:r>
    </w:p>
    <w:p w:rsidR="002A1D29" w:rsidRDefault="002A1D29" w:rsidP="002A1D29">
      <w:pPr>
        <w:ind w:firstLine="708"/>
        <w:jc w:val="center"/>
        <w:rPr>
          <w:szCs w:val="24"/>
        </w:rPr>
      </w:pPr>
      <w:r w:rsidRPr="00D76E87">
        <w:rPr>
          <w:b/>
          <w:szCs w:val="24"/>
        </w:rPr>
        <w:t>«Р</w:t>
      </w:r>
      <w:r w:rsidRPr="00D76E87">
        <w:rPr>
          <w:b/>
          <w:color w:val="000000"/>
          <w:szCs w:val="24"/>
          <w:shd w:val="clear" w:color="auto" w:fill="FFFFFF"/>
        </w:rPr>
        <w:t>азвивающая речевая среда в образовательной организации: проблемы, технологии»</w:t>
      </w:r>
    </w:p>
    <w:p w:rsidR="002A1D29" w:rsidRPr="00D76E87" w:rsidRDefault="002A1D29" w:rsidP="002A1D29">
      <w:pPr>
        <w:ind w:firstLine="708"/>
        <w:jc w:val="center"/>
        <w:rPr>
          <w:b/>
          <w:sz w:val="20"/>
          <w:szCs w:val="24"/>
        </w:rPr>
      </w:pP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093"/>
        <w:gridCol w:w="5786"/>
      </w:tblGrid>
      <w:tr w:rsidR="002A1D29" w:rsidRPr="0071591E" w:rsidTr="006D7961"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A1D29" w:rsidRPr="0071591E" w:rsidTr="006D7961"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*ФИО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обучающегося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>, класс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*участник секции юных филологов указывается в заявке педагога, осуществляющего методическое сопровождение  </w:t>
            </w:r>
          </w:p>
          <w:p w:rsidR="002A1D29" w:rsidRDefault="002A1D29" w:rsidP="006D796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A1D29" w:rsidRPr="0071591E" w:rsidTr="006D7961"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D29" w:rsidRDefault="002A1D29" w:rsidP="006D7961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учреждения, территория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A1D29" w:rsidRPr="0071591E" w:rsidTr="006D7961"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Должность </w:t>
            </w:r>
          </w:p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A1D29" w:rsidRPr="0071591E" w:rsidTr="006D7961"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D29" w:rsidRDefault="002A1D29" w:rsidP="006D7961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Научная степень, научное звание или квалификационная категория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A1D29" w:rsidRPr="0071591E" w:rsidTr="006D7961"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Контакты (адрес электронной почты, телефон, почтовый адрес)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A1D29" w:rsidRPr="0071591E" w:rsidTr="006D7961">
        <w:tc>
          <w:tcPr>
            <w:tcW w:w="9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Форма участия (необходимо выбрать и заполнить)</w:t>
            </w:r>
          </w:p>
          <w:p w:rsidR="002A1D29" w:rsidRPr="00D76E87" w:rsidRDefault="002A1D29" w:rsidP="006D7961">
            <w:pPr>
              <w:spacing w:line="25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2A1D29" w:rsidRPr="0071591E" w:rsidTr="006D7961">
        <w:trPr>
          <w:trHeight w:val="611"/>
        </w:trPr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D29" w:rsidRDefault="002A1D29" w:rsidP="006D7961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1) Участие в качестве слушателя (без публикации)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A1D29" w:rsidRPr="0071591E" w:rsidTr="006D7961">
        <w:trPr>
          <w:trHeight w:val="563"/>
        </w:trPr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2) Участие в качестве слушателя (с публикацией)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Pr="005C6FC5" w:rsidRDefault="002A1D29" w:rsidP="006D7961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статьи</w:t>
            </w:r>
            <w:r w:rsidRPr="005C6FC5">
              <w:rPr>
                <w:b/>
                <w:sz w:val="24"/>
                <w:szCs w:val="24"/>
                <w:lang w:eastAsia="en-US"/>
              </w:rPr>
              <w:t>:</w:t>
            </w:r>
          </w:p>
          <w:p w:rsidR="002A1D29" w:rsidRDefault="002A1D29" w:rsidP="006D796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A1D29" w:rsidRPr="0071591E" w:rsidTr="006D7961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3) Участие в работе конференции с выступлением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3) Выступление с докладом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Направление:</w:t>
            </w:r>
          </w:p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2A1D29" w:rsidRDefault="002A1D29" w:rsidP="006D7961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выступления:</w:t>
            </w:r>
          </w:p>
          <w:p w:rsidR="002A1D29" w:rsidRDefault="002A1D29" w:rsidP="006D796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A1D29" w:rsidRPr="0071591E" w:rsidTr="006D7961">
        <w:tc>
          <w:tcPr>
            <w:tcW w:w="19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4) Проведение мастер-класса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Направление:</w:t>
            </w:r>
          </w:p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мастер-класса:</w:t>
            </w:r>
          </w:p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A1D29" w:rsidRPr="0071591E" w:rsidTr="006D7961">
        <w:tc>
          <w:tcPr>
            <w:tcW w:w="195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5) Выступление в секции молодых специалистов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выступления:</w:t>
            </w:r>
          </w:p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  <w:p w:rsidR="002A1D29" w:rsidRDefault="002A1D29" w:rsidP="006D796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A1D29" w:rsidRPr="0071591E" w:rsidTr="006D7961">
        <w:tc>
          <w:tcPr>
            <w:tcW w:w="19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6) Выступление в секции юных филологов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выступления:</w:t>
            </w:r>
          </w:p>
          <w:p w:rsidR="002A1D29" w:rsidRDefault="002A1D29" w:rsidP="006D7961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2A1D29" w:rsidRPr="0071591E" w:rsidTr="006D7961"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1D29" w:rsidRDefault="002A1D29" w:rsidP="006D7961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7) Публикация материалов 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Default="002A1D29" w:rsidP="006D7961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статьи</w:t>
            </w:r>
          </w:p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A1D29" w:rsidRPr="0071591E" w:rsidTr="006D7961">
        <w:tc>
          <w:tcPr>
            <w:tcW w:w="4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8) Заочное участие (только публикация)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D29" w:rsidRPr="005C6FC5" w:rsidRDefault="002A1D29" w:rsidP="006D7961">
            <w:pPr>
              <w:spacing w:line="25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статьи</w:t>
            </w:r>
            <w:r w:rsidRPr="005C6FC5">
              <w:rPr>
                <w:b/>
                <w:sz w:val="24"/>
                <w:szCs w:val="24"/>
                <w:lang w:eastAsia="en-US"/>
              </w:rPr>
              <w:t>:</w:t>
            </w:r>
          </w:p>
          <w:p w:rsidR="002A1D29" w:rsidRDefault="002A1D29" w:rsidP="006D7961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22E12" w:rsidRDefault="00D22E12"/>
    <w:sectPr w:rsidR="00D22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BB"/>
    <w:rsid w:val="002A1D29"/>
    <w:rsid w:val="003D4ABB"/>
    <w:rsid w:val="00D2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2</cp:revision>
  <dcterms:created xsi:type="dcterms:W3CDTF">2018-04-06T10:35:00Z</dcterms:created>
  <dcterms:modified xsi:type="dcterms:W3CDTF">2018-04-06T10:35:00Z</dcterms:modified>
</cp:coreProperties>
</file>