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3" w:rsidRDefault="00B0251E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F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33F3" w:rsidRPr="008233F3">
        <w:rPr>
          <w:rFonts w:ascii="Times New Roman" w:hAnsi="Times New Roman" w:cs="Times New Roman"/>
          <w:sz w:val="28"/>
          <w:szCs w:val="28"/>
        </w:rPr>
        <w:t>автономное</w:t>
      </w:r>
      <w:r w:rsidRPr="008233F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8233F3" w:rsidRPr="00823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</w:t>
      </w:r>
    </w:p>
    <w:p w:rsidR="00B0251E" w:rsidRPr="008233F3" w:rsidRDefault="008233F3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F3">
        <w:rPr>
          <w:rFonts w:ascii="Times New Roman" w:hAnsi="Times New Roman" w:cs="Times New Roman"/>
          <w:sz w:val="28"/>
          <w:szCs w:val="28"/>
        </w:rPr>
        <w:t>«Детский сад №27</w:t>
      </w:r>
      <w:r w:rsidR="00B0251E" w:rsidRPr="008233F3">
        <w:rPr>
          <w:rFonts w:ascii="Times New Roman" w:hAnsi="Times New Roman" w:cs="Times New Roman"/>
          <w:sz w:val="28"/>
          <w:szCs w:val="28"/>
        </w:rPr>
        <w:t>»</w:t>
      </w: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P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8233F3" w:rsidP="009A1C2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sz w:val="52"/>
          <w:szCs w:val="52"/>
        </w:rPr>
        <w:t xml:space="preserve"> </w:t>
      </w:r>
      <w:r w:rsidR="009A1C20" w:rsidRPr="009A1C20">
        <w:rPr>
          <w:rFonts w:ascii="Times New Roman" w:hAnsi="Times New Roman" w:cs="Times New Roman"/>
          <w:sz w:val="32"/>
          <w:szCs w:val="32"/>
        </w:rPr>
        <w:t>«Моделирование комфортной развивающей предметно-пространственной среды детского сада»</w:t>
      </w:r>
    </w:p>
    <w:p w:rsidR="009A1C20" w:rsidRPr="009A1C20" w:rsidRDefault="009A1C20" w:rsidP="009A1C20">
      <w:pPr>
        <w:pStyle w:val="30"/>
        <w:shd w:val="clear" w:color="auto" w:fill="auto"/>
        <w:spacing w:after="0" w:line="240" w:lineRule="auto"/>
        <w:rPr>
          <w:rFonts w:ascii="Comic Sans MS" w:hAnsi="Comic Sans MS"/>
          <w:caps/>
          <w:sz w:val="52"/>
          <w:szCs w:val="52"/>
        </w:rPr>
      </w:pPr>
      <w:r w:rsidRPr="009A1C20">
        <w:rPr>
          <w:rFonts w:ascii="Times New Roman" w:hAnsi="Times New Roman" w:cs="Times New Roman"/>
          <w:caps/>
          <w:sz w:val="32"/>
          <w:szCs w:val="32"/>
        </w:rPr>
        <w:t xml:space="preserve">Проект </w:t>
      </w: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Comic Sans MS" w:hAnsi="Comic Sans MS"/>
          <w:sz w:val="52"/>
          <w:szCs w:val="52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Comic Sans MS" w:hAnsi="Comic Sans MS"/>
          <w:sz w:val="52"/>
          <w:szCs w:val="52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Pr="003F6E93" w:rsidRDefault="008233F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3F6E93">
        <w:rPr>
          <w:rFonts w:ascii="Times New Roman" w:hAnsi="Times New Roman" w:cs="Times New Roman"/>
          <w:b w:val="0"/>
          <w:i/>
          <w:sz w:val="28"/>
          <w:szCs w:val="28"/>
        </w:rPr>
        <w:t>Составител</w:t>
      </w:r>
      <w:r w:rsidR="003F6E93" w:rsidRPr="003F6E93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3F6E93">
        <w:rPr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B0251E" w:rsidRPr="008233F3" w:rsidRDefault="008233F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>зав</w:t>
      </w:r>
      <w:r>
        <w:rPr>
          <w:rFonts w:ascii="Times New Roman" w:hAnsi="Times New Roman" w:cs="Times New Roman"/>
          <w:b w:val="0"/>
          <w:sz w:val="28"/>
          <w:szCs w:val="28"/>
        </w:rPr>
        <w:t>едующего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ВМ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>Р</w:t>
      </w:r>
      <w:r w:rsidR="00F65D70">
        <w:rPr>
          <w:rFonts w:ascii="Times New Roman" w:hAnsi="Times New Roman" w:cs="Times New Roman"/>
          <w:b w:val="0"/>
          <w:sz w:val="28"/>
          <w:szCs w:val="28"/>
        </w:rPr>
        <w:t xml:space="preserve"> Кизерова М.А.</w:t>
      </w:r>
    </w:p>
    <w:p w:rsidR="003F6E93" w:rsidRDefault="003F6E9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Педагоги </w:t>
      </w:r>
      <w:r w:rsidR="00F65D70">
        <w:rPr>
          <w:rFonts w:ascii="Times New Roman" w:hAnsi="Times New Roman" w:cs="Times New Roman"/>
          <w:b w:val="0"/>
          <w:sz w:val="28"/>
          <w:szCs w:val="28"/>
        </w:rPr>
        <w:t>МАДОУ «Детский сад №27»</w:t>
      </w: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1C20" w:rsidRDefault="009A1C20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F65D7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Pr="008233F3" w:rsidRDefault="008233F3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Ирбит, 2017 год</w:t>
      </w:r>
    </w:p>
    <w:p w:rsidR="00B0251E" w:rsidRDefault="00B0251E" w:rsidP="008233F3">
      <w:pPr>
        <w:tabs>
          <w:tab w:val="right" w:pos="567"/>
        </w:tabs>
        <w:rPr>
          <w:sz w:val="2"/>
          <w:szCs w:val="2"/>
        </w:rPr>
      </w:pPr>
    </w:p>
    <w:p w:rsidR="00B0251E" w:rsidRDefault="00B0251E" w:rsidP="00B0251E">
      <w:pPr>
        <w:rPr>
          <w:sz w:val="2"/>
          <w:szCs w:val="2"/>
        </w:rPr>
        <w:sectPr w:rsidR="00B0251E" w:rsidSect="00F65D70">
          <w:footerReference w:type="default" r:id="rId8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B0251E" w:rsidRPr="00B0251E" w:rsidRDefault="00B0251E" w:rsidP="00B02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1E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3F3">
        <w:rPr>
          <w:rStyle w:val="5Calibri11pt"/>
          <w:rFonts w:ascii="Times New Roman" w:hAnsi="Times New Roman" w:cs="Times New Roman"/>
          <w:b w:val="0"/>
          <w:bCs w:val="0"/>
          <w:i/>
          <w:sz w:val="28"/>
          <w:szCs w:val="28"/>
          <w:u w:val="none"/>
        </w:rPr>
        <w:t>Участники проекта</w:t>
      </w:r>
      <w:r w:rsidRPr="008233F3">
        <w:rPr>
          <w:rStyle w:val="5Calibri11pt0"/>
          <w:rFonts w:ascii="Times New Roman" w:eastAsiaTheme="minorHAnsi" w:hAnsi="Times New Roman" w:cs="Times New Roman"/>
          <w:i/>
          <w:sz w:val="28"/>
          <w:szCs w:val="28"/>
          <w:u w:val="none"/>
        </w:rPr>
        <w:t>:</w:t>
      </w:r>
    </w:p>
    <w:p w:rsidR="00B0251E" w:rsidRPr="00B0251E" w:rsidRDefault="008233F3" w:rsidP="008233F3">
      <w:pPr>
        <w:widowControl w:val="0"/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0251E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едующего по </w:t>
      </w:r>
      <w:r w:rsidR="00B02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251E">
        <w:rPr>
          <w:rFonts w:ascii="Times New Roman" w:hAnsi="Times New Roman" w:cs="Times New Roman"/>
          <w:sz w:val="28"/>
          <w:szCs w:val="28"/>
        </w:rPr>
        <w:t>Р</w:t>
      </w:r>
    </w:p>
    <w:p w:rsidR="00B0251E" w:rsidRPr="00B0251E" w:rsidRDefault="008233F3" w:rsidP="008233F3">
      <w:pPr>
        <w:widowControl w:val="0"/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251E" w:rsidRPr="00B0251E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и специалисты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233F3">
        <w:rPr>
          <w:rStyle w:val="12"/>
          <w:rFonts w:ascii="Times New Roman" w:hAnsi="Times New Roman" w:cs="Times New Roman"/>
          <w:b w:val="0"/>
          <w:bCs w:val="0"/>
          <w:i/>
          <w:sz w:val="28"/>
          <w:szCs w:val="28"/>
          <w:u w:val="none"/>
        </w:rPr>
        <w:t>Актуальность проекта</w:t>
      </w:r>
      <w:bookmarkEnd w:id="0"/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1E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F65D7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(далее – ФГОС ДО)</w:t>
      </w:r>
      <w:r w:rsidRPr="00B0251E">
        <w:rPr>
          <w:rFonts w:ascii="Times New Roman" w:hAnsi="Times New Roman" w:cs="Times New Roman"/>
          <w:sz w:val="28"/>
          <w:szCs w:val="28"/>
        </w:rPr>
        <w:t xml:space="preserve"> к условиям реализ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ции основной общеобразовательной программы дошкольного образования, котор</w:t>
      </w:r>
      <w:r w:rsidR="00F65D70">
        <w:rPr>
          <w:rFonts w:ascii="Times New Roman" w:hAnsi="Times New Roman" w:cs="Times New Roman"/>
          <w:sz w:val="28"/>
          <w:szCs w:val="28"/>
        </w:rPr>
        <w:t>ый</w:t>
      </w:r>
      <w:r w:rsidRPr="00B0251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65D70">
        <w:rPr>
          <w:rFonts w:ascii="Times New Roman" w:hAnsi="Times New Roman" w:cs="Times New Roman"/>
          <w:sz w:val="28"/>
          <w:szCs w:val="28"/>
        </w:rPr>
        <w:t>е</w:t>
      </w:r>
      <w:r w:rsidRPr="00B0251E">
        <w:rPr>
          <w:rFonts w:ascii="Times New Roman" w:hAnsi="Times New Roman" w:cs="Times New Roman"/>
          <w:sz w:val="28"/>
          <w:szCs w:val="28"/>
        </w:rPr>
        <w:t>т собой совокупность требований, обеспечивающих ре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лизацию основной общеобразовательной программы дошкольного образов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ния, направленных на достижение планируемых результатов дошкольного о</w:t>
      </w:r>
      <w:r w:rsidRPr="00B0251E">
        <w:rPr>
          <w:rFonts w:ascii="Times New Roman" w:hAnsi="Times New Roman" w:cs="Times New Roman"/>
          <w:sz w:val="28"/>
          <w:szCs w:val="28"/>
        </w:rPr>
        <w:t>б</w:t>
      </w:r>
      <w:r w:rsidRPr="00B0251E">
        <w:rPr>
          <w:rFonts w:ascii="Times New Roman" w:hAnsi="Times New Roman" w:cs="Times New Roman"/>
          <w:sz w:val="28"/>
          <w:szCs w:val="28"/>
        </w:rPr>
        <w:t>разования.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1E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51E" w:rsidRPr="008233F3">
        <w:rPr>
          <w:rFonts w:ascii="Times New Roman" w:hAnsi="Times New Roman" w:cs="Times New Roman"/>
          <w:sz w:val="28"/>
          <w:szCs w:val="28"/>
        </w:rPr>
        <w:t>беспечивающей духовно-нравственное развитие и воспитание д</w:t>
      </w:r>
      <w:r w:rsidR="00B0251E" w:rsidRPr="008233F3">
        <w:rPr>
          <w:rFonts w:ascii="Times New Roman" w:hAnsi="Times New Roman" w:cs="Times New Roman"/>
          <w:sz w:val="28"/>
          <w:szCs w:val="28"/>
        </w:rPr>
        <w:t>е</w:t>
      </w:r>
      <w:r w:rsidR="009A1C20">
        <w:rPr>
          <w:rFonts w:ascii="Times New Roman" w:hAnsi="Times New Roman" w:cs="Times New Roman"/>
          <w:sz w:val="28"/>
          <w:szCs w:val="28"/>
        </w:rPr>
        <w:t>тей.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4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51E" w:rsidRPr="008233F3">
        <w:rPr>
          <w:rFonts w:ascii="Times New Roman" w:hAnsi="Times New Roman" w:cs="Times New Roman"/>
          <w:sz w:val="28"/>
          <w:szCs w:val="28"/>
        </w:rPr>
        <w:t>ысокое качество дошкольного образования, его доступность, о</w:t>
      </w:r>
      <w:r w:rsidR="00B0251E" w:rsidRPr="008233F3">
        <w:rPr>
          <w:rFonts w:ascii="Times New Roman" w:hAnsi="Times New Roman" w:cs="Times New Roman"/>
          <w:sz w:val="28"/>
          <w:szCs w:val="28"/>
        </w:rPr>
        <w:t>т</w:t>
      </w:r>
      <w:r w:rsidR="00B0251E" w:rsidRPr="008233F3">
        <w:rPr>
          <w:rFonts w:ascii="Times New Roman" w:hAnsi="Times New Roman" w:cs="Times New Roman"/>
          <w:sz w:val="28"/>
          <w:szCs w:val="28"/>
        </w:rPr>
        <w:t>крытость и привлекательность для детей и их родителей (законных представ</w:t>
      </w:r>
      <w:r w:rsidR="00B0251E" w:rsidRPr="008233F3">
        <w:rPr>
          <w:rFonts w:ascii="Times New Roman" w:hAnsi="Times New Roman" w:cs="Times New Roman"/>
          <w:sz w:val="28"/>
          <w:szCs w:val="28"/>
        </w:rPr>
        <w:t>и</w:t>
      </w:r>
      <w:r w:rsidR="009A1C20">
        <w:rPr>
          <w:rFonts w:ascii="Times New Roman" w:hAnsi="Times New Roman" w:cs="Times New Roman"/>
          <w:sz w:val="28"/>
          <w:szCs w:val="28"/>
        </w:rPr>
        <w:t>телей) и всего общества.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251E" w:rsidRPr="008233F3">
        <w:rPr>
          <w:rFonts w:ascii="Times New Roman" w:hAnsi="Times New Roman" w:cs="Times New Roman"/>
          <w:sz w:val="28"/>
          <w:szCs w:val="28"/>
        </w:rPr>
        <w:t>арантирующей охрану и укрепление физического и психологич</w:t>
      </w:r>
      <w:r w:rsidR="00B0251E" w:rsidRPr="008233F3">
        <w:rPr>
          <w:rFonts w:ascii="Times New Roman" w:hAnsi="Times New Roman" w:cs="Times New Roman"/>
          <w:sz w:val="28"/>
          <w:szCs w:val="28"/>
        </w:rPr>
        <w:t>е</w:t>
      </w:r>
      <w:r w:rsidR="009A1C20">
        <w:rPr>
          <w:rFonts w:ascii="Times New Roman" w:hAnsi="Times New Roman" w:cs="Times New Roman"/>
          <w:sz w:val="28"/>
          <w:szCs w:val="28"/>
        </w:rPr>
        <w:t>ского здоровья воспитанников.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251E" w:rsidRPr="008233F3">
        <w:rPr>
          <w:rFonts w:ascii="Times New Roman" w:hAnsi="Times New Roman" w:cs="Times New Roman"/>
          <w:sz w:val="28"/>
          <w:szCs w:val="28"/>
        </w:rPr>
        <w:t>омфортной по отношению к воспитанникам и педагогическим р</w:t>
      </w:r>
      <w:r w:rsidR="00B0251E" w:rsidRPr="008233F3">
        <w:rPr>
          <w:rFonts w:ascii="Times New Roman" w:hAnsi="Times New Roman" w:cs="Times New Roman"/>
          <w:sz w:val="28"/>
          <w:szCs w:val="28"/>
        </w:rPr>
        <w:t>а</w:t>
      </w:r>
      <w:r w:rsidR="00B0251E" w:rsidRPr="008233F3">
        <w:rPr>
          <w:rFonts w:ascii="Times New Roman" w:hAnsi="Times New Roman" w:cs="Times New Roman"/>
          <w:sz w:val="28"/>
          <w:szCs w:val="28"/>
        </w:rPr>
        <w:t>ботникам.</w:t>
      </w:r>
    </w:p>
    <w:p w:rsidR="00B0251E" w:rsidRPr="00B0251E" w:rsidRDefault="008233F3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в МАДОУ «Детский сад №27»</w:t>
      </w:r>
      <w:r w:rsidR="00B0251E" w:rsidRPr="00B0251E">
        <w:rPr>
          <w:rFonts w:ascii="Times New Roman" w:hAnsi="Times New Roman" w:cs="Times New Roman"/>
          <w:sz w:val="28"/>
          <w:szCs w:val="28"/>
        </w:rPr>
        <w:t xml:space="preserve"> </w:t>
      </w:r>
      <w:r w:rsidR="009A1C20">
        <w:rPr>
          <w:rFonts w:ascii="Times New Roman" w:hAnsi="Times New Roman" w:cs="Times New Roman"/>
          <w:sz w:val="28"/>
          <w:szCs w:val="28"/>
        </w:rPr>
        <w:t xml:space="preserve">был </w:t>
      </w:r>
      <w:r w:rsidR="00B0251E" w:rsidRPr="00B0251E">
        <w:rPr>
          <w:rFonts w:ascii="Times New Roman" w:hAnsi="Times New Roman" w:cs="Times New Roman"/>
          <w:sz w:val="28"/>
          <w:szCs w:val="28"/>
        </w:rPr>
        <w:t>разработан проект «</w:t>
      </w:r>
      <w:r w:rsidR="009A1C20" w:rsidRPr="009A1C20">
        <w:rPr>
          <w:rFonts w:ascii="Times New Roman" w:hAnsi="Times New Roman" w:cs="Times New Roman"/>
          <w:sz w:val="28"/>
          <w:szCs w:val="28"/>
        </w:rPr>
        <w:t>Моделирование комфортной развивающей предметно-пространственной ср</w:t>
      </w:r>
      <w:r w:rsidR="009A1C20" w:rsidRPr="009A1C20">
        <w:rPr>
          <w:rFonts w:ascii="Times New Roman" w:hAnsi="Times New Roman" w:cs="Times New Roman"/>
          <w:sz w:val="28"/>
          <w:szCs w:val="28"/>
        </w:rPr>
        <w:t>е</w:t>
      </w:r>
      <w:r w:rsidR="009A1C20" w:rsidRPr="009A1C20">
        <w:rPr>
          <w:rFonts w:ascii="Times New Roman" w:hAnsi="Times New Roman" w:cs="Times New Roman"/>
          <w:sz w:val="28"/>
          <w:szCs w:val="28"/>
        </w:rPr>
        <w:t>ды детского сада</w:t>
      </w:r>
      <w:r w:rsidR="00B0251E" w:rsidRPr="00B0251E">
        <w:rPr>
          <w:rFonts w:ascii="Times New Roman" w:hAnsi="Times New Roman" w:cs="Times New Roman"/>
          <w:sz w:val="28"/>
          <w:szCs w:val="28"/>
        </w:rPr>
        <w:t>»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3">
        <w:rPr>
          <w:rStyle w:val="20"/>
          <w:rFonts w:ascii="Times New Roman" w:hAnsi="Times New Roman" w:cs="Times New Roman"/>
          <w:sz w:val="28"/>
          <w:szCs w:val="28"/>
          <w:u w:val="none"/>
        </w:rPr>
        <w:t>Цель проекта</w:t>
      </w:r>
      <w:r w:rsidRPr="008233F3">
        <w:rPr>
          <w:rStyle w:val="21"/>
          <w:rFonts w:ascii="Times New Roman" w:hAnsi="Times New Roman" w:cs="Times New Roman"/>
          <w:sz w:val="28"/>
          <w:szCs w:val="28"/>
          <w:u w:val="none"/>
        </w:rPr>
        <w:t>:</w:t>
      </w:r>
      <w:r w:rsidR="008233F3">
        <w:rPr>
          <w:rFonts w:ascii="Times New Roman" w:hAnsi="Times New Roman" w:cs="Times New Roman"/>
          <w:sz w:val="28"/>
          <w:szCs w:val="28"/>
        </w:rPr>
        <w:t xml:space="preserve"> р</w:t>
      </w:r>
      <w:r w:rsidRPr="00B0251E">
        <w:rPr>
          <w:rFonts w:ascii="Times New Roman" w:hAnsi="Times New Roman" w:cs="Times New Roman"/>
          <w:sz w:val="28"/>
          <w:szCs w:val="28"/>
        </w:rPr>
        <w:t>азработка модели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E">
        <w:rPr>
          <w:rFonts w:ascii="Times New Roman" w:hAnsi="Times New Roman" w:cs="Times New Roman"/>
          <w:sz w:val="28"/>
          <w:szCs w:val="28"/>
        </w:rPr>
        <w:t>простра</w:t>
      </w:r>
      <w:r w:rsidRPr="00B0251E">
        <w:rPr>
          <w:rFonts w:ascii="Times New Roman" w:hAnsi="Times New Roman" w:cs="Times New Roman"/>
          <w:sz w:val="28"/>
          <w:szCs w:val="28"/>
        </w:rPr>
        <w:t>н</w:t>
      </w:r>
      <w:r w:rsidRPr="00B0251E">
        <w:rPr>
          <w:rFonts w:ascii="Times New Roman" w:hAnsi="Times New Roman" w:cs="Times New Roman"/>
          <w:sz w:val="28"/>
          <w:szCs w:val="28"/>
        </w:rPr>
        <w:t>ственной среды, способствующей гармоничному развитию и саморазвитию детей с последующим её формированием и доведением соответствия близким по требованиям ФГОС ДО.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3">
        <w:rPr>
          <w:rStyle w:val="50"/>
          <w:rFonts w:eastAsia="Calibri"/>
          <w:bCs w:val="0"/>
          <w:sz w:val="28"/>
          <w:szCs w:val="28"/>
          <w:u w:val="none"/>
        </w:rPr>
        <w:t>Задачи проекта: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B0251E" w:rsidRPr="00B0251E">
        <w:rPr>
          <w:sz w:val="28"/>
          <w:szCs w:val="28"/>
        </w:rPr>
        <w:t>зучить новые подходы в организации развивающей предметно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-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пространственной среды, обеспечивающей полноценное развитие дошкольн</w:t>
      </w:r>
      <w:r w:rsidR="00B0251E" w:rsidRPr="00B0251E">
        <w:rPr>
          <w:sz w:val="28"/>
          <w:szCs w:val="28"/>
        </w:rPr>
        <w:t>и</w:t>
      </w:r>
      <w:r w:rsidR="00B0251E" w:rsidRPr="00B0251E">
        <w:rPr>
          <w:sz w:val="28"/>
          <w:szCs w:val="28"/>
        </w:rPr>
        <w:t>ков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рганизовать развивающую среду, способствующую полноценн</w:t>
      </w:r>
      <w:r w:rsidR="00B0251E" w:rsidRPr="00B0251E"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му развитию детей с учетом их потребностей и интересов;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0251E" w:rsidRPr="00B0251E">
        <w:rPr>
          <w:sz w:val="28"/>
          <w:szCs w:val="28"/>
        </w:rPr>
        <w:t>оздать условия для обеспечения разных видов деятельности д</w:t>
      </w:r>
      <w:r w:rsidR="00B0251E" w:rsidRPr="00B0251E"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школьников (игровой, двигательной, интеллектуальной, самостоятельной, творческой, художественной, театрализованной);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0251E" w:rsidRPr="00B0251E">
        <w:rPr>
          <w:sz w:val="28"/>
          <w:szCs w:val="28"/>
        </w:rPr>
        <w:t>одействовать сотрудничеству детей и взрослых для создания комфортной развивающей предметно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-</w:t>
      </w:r>
      <w:r w:rsidR="00B0251E">
        <w:rPr>
          <w:sz w:val="28"/>
          <w:szCs w:val="28"/>
        </w:rPr>
        <w:t xml:space="preserve"> </w:t>
      </w:r>
      <w:r w:rsidR="008233F3">
        <w:rPr>
          <w:sz w:val="28"/>
          <w:szCs w:val="28"/>
        </w:rPr>
        <w:t>пространственной среды в детском с</w:t>
      </w:r>
      <w:r w:rsidR="008233F3">
        <w:rPr>
          <w:sz w:val="28"/>
          <w:szCs w:val="28"/>
        </w:rPr>
        <w:t>а</w:t>
      </w:r>
      <w:r w:rsidR="008233F3">
        <w:rPr>
          <w:sz w:val="28"/>
          <w:szCs w:val="28"/>
        </w:rPr>
        <w:t>ду</w:t>
      </w:r>
      <w:r w:rsidR="00B0251E" w:rsidRPr="00B0251E">
        <w:rPr>
          <w:sz w:val="28"/>
          <w:szCs w:val="28"/>
        </w:rPr>
        <w:t>.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3">
        <w:rPr>
          <w:rStyle w:val="70"/>
          <w:rFonts w:ascii="Times New Roman" w:hAnsi="Times New Roman" w:cs="Times New Roman"/>
          <w:bCs w:val="0"/>
          <w:sz w:val="28"/>
          <w:szCs w:val="28"/>
          <w:u w:val="none"/>
        </w:rPr>
        <w:t>Сроки реализации проекта</w:t>
      </w:r>
      <w:r w:rsidRPr="008233F3">
        <w:rPr>
          <w:rStyle w:val="71"/>
          <w:rFonts w:ascii="Times New Roman" w:eastAsiaTheme="minorHAnsi" w:hAnsi="Times New Roman" w:cs="Times New Roman"/>
          <w:sz w:val="28"/>
          <w:szCs w:val="28"/>
          <w:u w:val="none"/>
        </w:rPr>
        <w:t>:</w:t>
      </w:r>
      <w:r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 xml:space="preserve"> </w:t>
      </w:r>
      <w:r w:rsidR="008233F3"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>2016-2017 учебный год</w:t>
      </w:r>
      <w:r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>.</w:t>
      </w:r>
    </w:p>
    <w:p w:rsidR="00215C66" w:rsidRDefault="00215C66"/>
    <w:p w:rsidR="00B0251E" w:rsidRDefault="00B0251E"/>
    <w:p w:rsidR="00A656C0" w:rsidRPr="00A656C0" w:rsidRDefault="00A656C0" w:rsidP="00A656C0">
      <w:pPr>
        <w:pStyle w:val="121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A656C0">
        <w:rPr>
          <w:sz w:val="28"/>
          <w:szCs w:val="28"/>
        </w:rPr>
        <w:lastRenderedPageBreak/>
        <w:t>Актуальность проблемы</w:t>
      </w:r>
    </w:p>
    <w:p w:rsidR="00B0251E" w:rsidRDefault="00A656C0" w:rsidP="00A656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sz w:val="28"/>
          <w:szCs w:val="28"/>
        </w:rPr>
        <w:t>В детском саду создана предметно-развивающая среда, но она не отвечает в полной мере требованиям федерального государственного образовательного стандарта и не несёт той положительной роли в развитии детей, которую мо</w:t>
      </w:r>
      <w:r w:rsidRPr="00A656C0">
        <w:rPr>
          <w:rFonts w:ascii="Times New Roman" w:hAnsi="Times New Roman" w:cs="Times New Roman"/>
          <w:sz w:val="28"/>
          <w:szCs w:val="28"/>
        </w:rPr>
        <w:t>г</w:t>
      </w:r>
      <w:r w:rsidRPr="00A656C0">
        <w:rPr>
          <w:rFonts w:ascii="Times New Roman" w:hAnsi="Times New Roman" w:cs="Times New Roman"/>
          <w:sz w:val="28"/>
          <w:szCs w:val="28"/>
        </w:rPr>
        <w:t>ла бы нести.</w:t>
      </w:r>
    </w:p>
    <w:p w:rsidR="00A656C0" w:rsidRPr="00A656C0" w:rsidRDefault="00A656C0" w:rsidP="00A656C0">
      <w:pPr>
        <w:pStyle w:val="121"/>
        <w:shd w:val="clear" w:color="auto" w:fill="auto"/>
        <w:spacing w:before="0" w:after="0" w:line="240" w:lineRule="auto"/>
        <w:ind w:left="567"/>
        <w:jc w:val="center"/>
        <w:rPr>
          <w:sz w:val="28"/>
          <w:szCs w:val="28"/>
        </w:rPr>
      </w:pPr>
      <w:bookmarkStart w:id="1" w:name="bookmark3"/>
      <w:r w:rsidRPr="00A656C0">
        <w:rPr>
          <w:sz w:val="28"/>
          <w:szCs w:val="28"/>
        </w:rPr>
        <w:t>Цель и задачи проекта</w:t>
      </w:r>
      <w:bookmarkEnd w:id="1"/>
    </w:p>
    <w:p w:rsidR="00A656C0" w:rsidRPr="00A656C0" w:rsidRDefault="00A656C0" w:rsidP="00A656C0">
      <w:pPr>
        <w:tabs>
          <w:tab w:val="left" w:pos="17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i/>
          <w:sz w:val="28"/>
          <w:szCs w:val="28"/>
          <w:u w:val="single"/>
        </w:rPr>
        <w:t>Цель проекта:</w:t>
      </w:r>
      <w:r w:rsidR="006924B0">
        <w:rPr>
          <w:rFonts w:ascii="Times New Roman" w:hAnsi="Times New Roman" w:cs="Times New Roman"/>
          <w:sz w:val="28"/>
          <w:szCs w:val="28"/>
        </w:rPr>
        <w:tab/>
        <w:t>р</w:t>
      </w:r>
      <w:r w:rsidRPr="00A656C0">
        <w:rPr>
          <w:rFonts w:ascii="Times New Roman" w:hAnsi="Times New Roman" w:cs="Times New Roman"/>
          <w:sz w:val="28"/>
          <w:szCs w:val="28"/>
        </w:rPr>
        <w:t>азработка модели развивающей предметно-пространственной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C0">
        <w:rPr>
          <w:rFonts w:ascii="Times New Roman" w:hAnsi="Times New Roman" w:cs="Times New Roman"/>
          <w:sz w:val="28"/>
          <w:szCs w:val="28"/>
        </w:rPr>
        <w:t>способствующей гармоничному развитию и сам</w:t>
      </w:r>
      <w:r w:rsidRPr="00A656C0">
        <w:rPr>
          <w:rFonts w:ascii="Times New Roman" w:hAnsi="Times New Roman" w:cs="Times New Roman"/>
          <w:sz w:val="28"/>
          <w:szCs w:val="28"/>
        </w:rPr>
        <w:t>о</w:t>
      </w:r>
      <w:r w:rsidRPr="00A656C0">
        <w:rPr>
          <w:rFonts w:ascii="Times New Roman" w:hAnsi="Times New Roman" w:cs="Times New Roman"/>
          <w:sz w:val="28"/>
          <w:szCs w:val="28"/>
        </w:rPr>
        <w:t>развитию детей с последующим её формированием и доведением соответств</w:t>
      </w:r>
      <w:r w:rsidRPr="00A656C0">
        <w:rPr>
          <w:rFonts w:ascii="Times New Roman" w:hAnsi="Times New Roman" w:cs="Times New Roman"/>
          <w:sz w:val="28"/>
          <w:szCs w:val="28"/>
        </w:rPr>
        <w:t>и</w:t>
      </w:r>
      <w:r w:rsidRPr="00A656C0">
        <w:rPr>
          <w:rFonts w:ascii="Times New Roman" w:hAnsi="Times New Roman" w:cs="Times New Roman"/>
          <w:sz w:val="28"/>
          <w:szCs w:val="28"/>
        </w:rPr>
        <w:t>ем требованиям ФГОС ДО.</w:t>
      </w:r>
    </w:p>
    <w:p w:rsidR="00A656C0" w:rsidRPr="00A656C0" w:rsidRDefault="00A656C0" w:rsidP="00A65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6C0">
        <w:rPr>
          <w:rFonts w:ascii="Times New Roman" w:hAnsi="Times New Roman" w:cs="Times New Roman"/>
          <w:i/>
          <w:sz w:val="28"/>
          <w:szCs w:val="28"/>
          <w:u w:val="single"/>
        </w:rPr>
        <w:t>Задачи проекта:</w:t>
      </w:r>
    </w:p>
    <w:p w:rsidR="00A656C0" w:rsidRPr="00A656C0" w:rsidRDefault="00A656C0" w:rsidP="00A656C0">
      <w:pPr>
        <w:widowControl w:val="0"/>
        <w:numPr>
          <w:ilvl w:val="0"/>
          <w:numId w:val="5"/>
        </w:num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sz w:val="28"/>
          <w:szCs w:val="28"/>
        </w:rPr>
        <w:t>изучить новые подходы в организации развивающей предметно-пространственной среды, обеспечивающей полноценное развитие дошкольн</w:t>
      </w:r>
      <w:r w:rsidRPr="00A656C0">
        <w:rPr>
          <w:rFonts w:ascii="Times New Roman" w:hAnsi="Times New Roman" w:cs="Times New Roman"/>
          <w:sz w:val="28"/>
          <w:szCs w:val="28"/>
        </w:rPr>
        <w:t>и</w:t>
      </w:r>
      <w:r w:rsidRPr="00A656C0">
        <w:rPr>
          <w:rFonts w:ascii="Times New Roman" w:hAnsi="Times New Roman" w:cs="Times New Roman"/>
          <w:sz w:val="28"/>
          <w:szCs w:val="28"/>
        </w:rPr>
        <w:t>ков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организовать развивающую среду, способствующую полноценному ра</w:t>
      </w:r>
      <w:r w:rsidRPr="00A656C0">
        <w:rPr>
          <w:sz w:val="28"/>
          <w:szCs w:val="28"/>
        </w:rPr>
        <w:t>з</w:t>
      </w:r>
      <w:r w:rsidRPr="00A656C0">
        <w:rPr>
          <w:sz w:val="28"/>
          <w:szCs w:val="28"/>
        </w:rPr>
        <w:t>витию детей с учетом их потребностей и интересов;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создать условия для обеспечения разных видов деятельности дошкол</w:t>
      </w:r>
      <w:r w:rsidRPr="00A656C0">
        <w:rPr>
          <w:sz w:val="28"/>
          <w:szCs w:val="28"/>
        </w:rPr>
        <w:t>ь</w:t>
      </w:r>
      <w:r w:rsidRPr="00A656C0">
        <w:rPr>
          <w:sz w:val="28"/>
          <w:szCs w:val="28"/>
        </w:rPr>
        <w:t>ников (игровой, двигательной, интеллектуальной, самостоятельной, творч</w:t>
      </w:r>
      <w:r w:rsidRPr="00A656C0">
        <w:rPr>
          <w:sz w:val="28"/>
          <w:szCs w:val="28"/>
        </w:rPr>
        <w:t>е</w:t>
      </w:r>
      <w:r w:rsidRPr="00A656C0">
        <w:rPr>
          <w:sz w:val="28"/>
          <w:szCs w:val="28"/>
        </w:rPr>
        <w:t>ской, художественной, театрализованной);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содействовать сотрудничеству детей и взрослых для создания комфор</w:t>
      </w:r>
      <w:r w:rsidRPr="00A656C0">
        <w:rPr>
          <w:sz w:val="28"/>
          <w:szCs w:val="28"/>
        </w:rPr>
        <w:t>т</w:t>
      </w:r>
      <w:r w:rsidRPr="00A656C0">
        <w:rPr>
          <w:sz w:val="28"/>
          <w:szCs w:val="28"/>
        </w:rPr>
        <w:t>ной развивающей предметно-пространственной среды в ДОУ.</w:t>
      </w:r>
    </w:p>
    <w:p w:rsidR="00A26A26" w:rsidRPr="00A26A26" w:rsidRDefault="00A26A26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2" w:name="bookmark4"/>
    </w:p>
    <w:p w:rsidR="00A26A26" w:rsidRDefault="00A26A26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A26A26">
        <w:rPr>
          <w:sz w:val="28"/>
          <w:szCs w:val="28"/>
        </w:rPr>
        <w:t>Ожидаемые результаты реализации проекта</w:t>
      </w:r>
      <w:bookmarkEnd w:id="2"/>
    </w:p>
    <w:p w:rsidR="0049490E" w:rsidRPr="0049490E" w:rsidRDefault="0049490E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center"/>
        <w:rPr>
          <w:sz w:val="18"/>
          <w:szCs w:val="18"/>
        </w:rPr>
      </w:pPr>
    </w:p>
    <w:p w:rsidR="00A26A26" w:rsidRPr="00A26A26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A26A26">
        <w:rPr>
          <w:sz w:val="28"/>
          <w:szCs w:val="28"/>
        </w:rPr>
        <w:t>едагогами изучены новые подходы в организации развивающей пре</w:t>
      </w:r>
      <w:r w:rsidRPr="00A26A26">
        <w:rPr>
          <w:sz w:val="28"/>
          <w:szCs w:val="28"/>
        </w:rPr>
        <w:t>д</w:t>
      </w:r>
      <w:r w:rsidRPr="00A26A26">
        <w:rPr>
          <w:sz w:val="28"/>
          <w:szCs w:val="28"/>
        </w:rPr>
        <w:t>метно</w:t>
      </w:r>
      <w:r w:rsidRPr="00A26A26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A26A26">
        <w:rPr>
          <w:sz w:val="28"/>
          <w:szCs w:val="28"/>
        </w:rPr>
        <w:t>пространственной среды, обеспечивающей полноценное развитие д</w:t>
      </w:r>
      <w:r w:rsidRPr="00A26A26">
        <w:rPr>
          <w:sz w:val="28"/>
          <w:szCs w:val="28"/>
        </w:rPr>
        <w:t>о</w:t>
      </w:r>
      <w:r w:rsidRPr="00A26A26">
        <w:rPr>
          <w:sz w:val="28"/>
          <w:szCs w:val="28"/>
        </w:rPr>
        <w:t>школьников</w:t>
      </w:r>
    </w:p>
    <w:p w:rsidR="00A26A26" w:rsidRPr="00A26A26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A26A26">
        <w:rPr>
          <w:sz w:val="28"/>
          <w:szCs w:val="28"/>
        </w:rPr>
        <w:t>рганизована развивающая предметно-пространственная среда согласно требованиям ФГОС</w:t>
      </w:r>
      <w:r w:rsidR="006924B0">
        <w:rPr>
          <w:sz w:val="28"/>
          <w:szCs w:val="28"/>
        </w:rPr>
        <w:t xml:space="preserve"> ДО</w:t>
      </w:r>
      <w:r w:rsidRPr="00A26A26">
        <w:rPr>
          <w:sz w:val="28"/>
          <w:szCs w:val="28"/>
        </w:rPr>
        <w:t>, которая способствует полноценному развитию детей с учетом их возрастных потребностей и интересов</w:t>
      </w:r>
    </w:p>
    <w:p w:rsidR="00A656C0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A26A26">
        <w:rPr>
          <w:sz w:val="28"/>
          <w:szCs w:val="28"/>
        </w:rPr>
        <w:t xml:space="preserve"> педагогов сформированы понятия: развивающей предметно-п</w:t>
      </w:r>
      <w:r w:rsidR="006924B0">
        <w:rPr>
          <w:sz w:val="28"/>
          <w:szCs w:val="28"/>
        </w:rPr>
        <w:t>ространственная среда, принципы</w:t>
      </w:r>
      <w:r w:rsidRPr="00A26A26">
        <w:rPr>
          <w:sz w:val="28"/>
          <w:szCs w:val="28"/>
        </w:rPr>
        <w:t>, функции развивающей предметно-пространственной среды, а также практические навыки в построении в гру</w:t>
      </w:r>
      <w:r w:rsidRPr="00A26A26">
        <w:rPr>
          <w:sz w:val="28"/>
          <w:szCs w:val="28"/>
        </w:rPr>
        <w:t>п</w:t>
      </w:r>
      <w:r w:rsidRPr="00A26A26">
        <w:rPr>
          <w:sz w:val="28"/>
          <w:szCs w:val="28"/>
        </w:rPr>
        <w:t>пах развивающей среды соответственно ФГОС родители содействуют созд</w:t>
      </w:r>
      <w:r w:rsidRPr="00A26A26">
        <w:rPr>
          <w:sz w:val="28"/>
          <w:szCs w:val="28"/>
        </w:rPr>
        <w:t>а</w:t>
      </w:r>
      <w:r w:rsidRPr="00A26A26">
        <w:rPr>
          <w:sz w:val="28"/>
          <w:szCs w:val="28"/>
        </w:rPr>
        <w:t>нию комфортной развивающей предметно</w:t>
      </w:r>
      <w:r w:rsidRPr="00A26A26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A26A26">
        <w:rPr>
          <w:sz w:val="28"/>
          <w:szCs w:val="28"/>
        </w:rPr>
        <w:t>пространственной среды в ДОУ</w:t>
      </w:r>
      <w:r w:rsidR="0049490E">
        <w:rPr>
          <w:sz w:val="28"/>
          <w:szCs w:val="28"/>
        </w:rPr>
        <w:t>.</w:t>
      </w: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rStyle w:val="20"/>
          <w:rFonts w:ascii="Times New Roman" w:eastAsiaTheme="minorHAnsi" w:hAnsi="Times New Roman" w:cs="Times New Roman"/>
          <w:sz w:val="24"/>
          <w:szCs w:val="24"/>
          <w:u w:val="none"/>
        </w:rPr>
      </w:pPr>
    </w:p>
    <w:p w:rsidR="00882599" w:rsidRDefault="008825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F6E93" w:rsidRPr="006971F7" w:rsidRDefault="003F6E93" w:rsidP="003F6E93">
      <w:pPr>
        <w:pStyle w:val="121"/>
        <w:shd w:val="clear" w:color="auto" w:fill="auto"/>
        <w:spacing w:before="0" w:after="0" w:line="276" w:lineRule="auto"/>
        <w:ind w:left="2320"/>
        <w:rPr>
          <w:sz w:val="28"/>
          <w:szCs w:val="28"/>
        </w:rPr>
      </w:pPr>
      <w:r w:rsidRPr="006971F7">
        <w:rPr>
          <w:sz w:val="28"/>
          <w:szCs w:val="28"/>
        </w:rPr>
        <w:lastRenderedPageBreak/>
        <w:t>Нормативно-правовая база проекта</w:t>
      </w:r>
    </w:p>
    <w:p w:rsidR="003F6E93" w:rsidRPr="006971F7" w:rsidRDefault="009A1C20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«</w:t>
      </w:r>
      <w:r w:rsidR="003F6E93" w:rsidRPr="006971F7">
        <w:rPr>
          <w:sz w:val="28"/>
          <w:szCs w:val="28"/>
        </w:rPr>
        <w:t>Об образовании в Российской Федерации» № 273-ФЗ от</w:t>
      </w:r>
      <w:r>
        <w:rPr>
          <w:sz w:val="28"/>
          <w:szCs w:val="28"/>
        </w:rPr>
        <w:t xml:space="preserve"> 29.12.2012</w:t>
      </w:r>
      <w:r w:rsidR="003F6E93" w:rsidRPr="006971F7">
        <w:rPr>
          <w:sz w:val="28"/>
          <w:szCs w:val="28"/>
        </w:rPr>
        <w:t>г.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Приказ Минобразования России от 17.10.2013г. №1155 «Об утве</w:t>
      </w:r>
      <w:r w:rsidRPr="006971F7">
        <w:rPr>
          <w:sz w:val="28"/>
          <w:szCs w:val="28"/>
        </w:rPr>
        <w:t>р</w:t>
      </w:r>
      <w:r w:rsidRPr="006971F7">
        <w:rPr>
          <w:sz w:val="28"/>
          <w:szCs w:val="28"/>
        </w:rPr>
        <w:t>ждении федерального государственного образовательного стандарта дошк</w:t>
      </w:r>
      <w:r w:rsidRPr="006971F7">
        <w:rPr>
          <w:sz w:val="28"/>
          <w:szCs w:val="28"/>
        </w:rPr>
        <w:t>о</w:t>
      </w:r>
      <w:r w:rsidRPr="006971F7">
        <w:rPr>
          <w:sz w:val="28"/>
          <w:szCs w:val="28"/>
        </w:rPr>
        <w:t>льного образования»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Письмо Минобразования России от 17.05.1995г. № 61/19-12 «О пс</w:t>
      </w:r>
      <w:r w:rsidRPr="006971F7">
        <w:rPr>
          <w:sz w:val="28"/>
          <w:szCs w:val="28"/>
        </w:rPr>
        <w:t>и</w:t>
      </w:r>
      <w:r w:rsidRPr="006971F7">
        <w:rPr>
          <w:sz w:val="28"/>
          <w:szCs w:val="28"/>
        </w:rPr>
        <w:t>холого</w:t>
      </w:r>
      <w:r w:rsidRPr="006971F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971F7">
        <w:rPr>
          <w:sz w:val="28"/>
          <w:szCs w:val="28"/>
        </w:rPr>
        <w:t>педагогических требованиях к играм и игрушкам в современных усл</w:t>
      </w:r>
      <w:r w:rsidRPr="006971F7">
        <w:rPr>
          <w:sz w:val="28"/>
          <w:szCs w:val="28"/>
        </w:rPr>
        <w:t>о</w:t>
      </w:r>
      <w:r w:rsidRPr="006971F7">
        <w:rPr>
          <w:sz w:val="28"/>
          <w:szCs w:val="28"/>
        </w:rPr>
        <w:t>виях»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Требования к созданию предметной развивающей среды, обеспеч</w:t>
      </w:r>
      <w:r w:rsidRPr="006971F7">
        <w:rPr>
          <w:sz w:val="28"/>
          <w:szCs w:val="28"/>
        </w:rPr>
        <w:t>и</w:t>
      </w:r>
      <w:r w:rsidRPr="006971F7">
        <w:rPr>
          <w:sz w:val="28"/>
          <w:szCs w:val="28"/>
        </w:rPr>
        <w:t>вающие реализацию основной общеобразовательной программы дошкольного образования (проект)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</w:t>
      </w:r>
      <w:r>
        <w:rPr>
          <w:sz w:val="28"/>
          <w:szCs w:val="28"/>
        </w:rPr>
        <w:t>г.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Концепция построения развивающей среды в дошкольном учрежд</w:t>
      </w:r>
      <w:r w:rsidRPr="006971F7">
        <w:rPr>
          <w:sz w:val="28"/>
          <w:szCs w:val="28"/>
        </w:rPr>
        <w:t>е</w:t>
      </w:r>
      <w:r w:rsidRPr="006971F7">
        <w:rPr>
          <w:sz w:val="28"/>
          <w:szCs w:val="28"/>
        </w:rPr>
        <w:t>нии (авторы В.А. Петровский, Л.М. Кларина, Л.А. Смывина, Л.П. Стрелкова, 1993 г.);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</w:t>
      </w:r>
      <w:r>
        <w:rPr>
          <w:sz w:val="28"/>
          <w:szCs w:val="28"/>
        </w:rPr>
        <w:t>нцепция дошкольного воспитания</w:t>
      </w:r>
      <w:r w:rsidRPr="006971F7">
        <w:rPr>
          <w:sz w:val="28"/>
          <w:szCs w:val="28"/>
        </w:rPr>
        <w:t xml:space="preserve"> В.В. Давыдов, В.А. Петро</w:t>
      </w:r>
      <w:r w:rsidRPr="006971F7">
        <w:rPr>
          <w:sz w:val="28"/>
          <w:szCs w:val="28"/>
        </w:rPr>
        <w:t>в</w:t>
      </w:r>
      <w:r w:rsidRPr="006971F7">
        <w:rPr>
          <w:sz w:val="28"/>
          <w:szCs w:val="28"/>
        </w:rPr>
        <w:t>ский,1989г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Санитарно-эпидемиологические требования к устройству, содерж</w:t>
      </w:r>
      <w:r w:rsidRPr="006971F7">
        <w:rPr>
          <w:sz w:val="28"/>
          <w:szCs w:val="28"/>
        </w:rPr>
        <w:t>а</w:t>
      </w:r>
      <w:r w:rsidRPr="006971F7">
        <w:rPr>
          <w:sz w:val="28"/>
          <w:szCs w:val="28"/>
        </w:rPr>
        <w:t>нию и организации режима работы в дошкольных организациях. СанПиН 2.4.1.3049-13, утв. постановлением Главного государственного санитарного врача России от 15.05.2013 № 26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Устав МАДОУ «Детский сад №27» (редакция №7)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Годовой план работы МАДОУ «Детский сад №27»</w:t>
      </w:r>
    </w:p>
    <w:p w:rsidR="003F6E93" w:rsidRP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Положение о педагогическом</w:t>
      </w:r>
      <w:r w:rsidRPr="00F65D70">
        <w:rPr>
          <w:sz w:val="28"/>
          <w:szCs w:val="28"/>
        </w:rPr>
        <w:tab/>
        <w:t xml:space="preserve"> Совете МАДОУ «Детский сад №27»</w:t>
      </w: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</w:p>
    <w:p w:rsidR="003F6E93" w:rsidRDefault="003F6E93">
      <w:pP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br w:type="page"/>
      </w:r>
    </w:p>
    <w:p w:rsidR="0049490E" w:rsidRDefault="0049490E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 w:rsidRPr="0049490E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lastRenderedPageBreak/>
        <w:t>ЭТАПЫ И МЕРОПРИЯТИЯ</w:t>
      </w:r>
      <w:r w:rsidR="003F6E93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 xml:space="preserve"> </w:t>
      </w:r>
      <w:r w:rsidRPr="0049490E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>РЕАЛИЗАЦИИ ПРОЕКТА</w:t>
      </w: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tbl>
      <w:tblPr>
        <w:tblStyle w:val="a6"/>
        <w:tblW w:w="0" w:type="auto"/>
        <w:tblLook w:val="04A0"/>
      </w:tblPr>
      <w:tblGrid>
        <w:gridCol w:w="534"/>
        <w:gridCol w:w="5386"/>
        <w:gridCol w:w="3793"/>
      </w:tblGrid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№</w:t>
            </w:r>
          </w:p>
        </w:tc>
        <w:tc>
          <w:tcPr>
            <w:tcW w:w="5386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Название этапа</w:t>
            </w:r>
          </w:p>
        </w:tc>
        <w:tc>
          <w:tcPr>
            <w:tcW w:w="3793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 xml:space="preserve">Сроки 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Подготовительный этап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 w:rsidRPr="003F6E93"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Сентябрь – декабрь 2016г.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Основной </w:t>
            </w:r>
            <w:r w:rsidR="003F43AA"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(реализационный) 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этап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Январь – май 2017г.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Заключительный этап 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Июнь 2017г.</w:t>
            </w:r>
          </w:p>
        </w:tc>
      </w:tr>
    </w:tbl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p w:rsidR="003F6E93" w:rsidRDefault="003F6E93" w:rsidP="003F6E93">
      <w:pPr>
        <w:pStyle w:val="60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>Подготовительный этап</w:t>
      </w: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rStyle w:val="20"/>
          <w:rFonts w:ascii="Times New Roman" w:eastAsiaTheme="minorHAnsi" w:hAnsi="Times New Roman" w:cs="Times New Roman"/>
          <w:sz w:val="24"/>
          <w:szCs w:val="24"/>
          <w:u w:val="none"/>
        </w:rPr>
      </w:pPr>
    </w:p>
    <w:tbl>
      <w:tblPr>
        <w:tblStyle w:val="a6"/>
        <w:tblW w:w="9990" w:type="dxa"/>
        <w:tblLayout w:type="fixed"/>
        <w:tblLook w:val="0000"/>
      </w:tblPr>
      <w:tblGrid>
        <w:gridCol w:w="1526"/>
        <w:gridCol w:w="1843"/>
        <w:gridCol w:w="4252"/>
        <w:gridCol w:w="2369"/>
      </w:tblGrid>
      <w:tr w:rsidR="00155941" w:rsidTr="00155941">
        <w:trPr>
          <w:trHeight w:val="587"/>
        </w:trPr>
        <w:tc>
          <w:tcPr>
            <w:tcW w:w="1526" w:type="dxa"/>
          </w:tcPr>
          <w:p w:rsidR="00155941" w:rsidRPr="00155941" w:rsidRDefault="00155941" w:rsidP="00155941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  <w:t>Этапы</w:t>
            </w:r>
          </w:p>
        </w:tc>
        <w:tc>
          <w:tcPr>
            <w:tcW w:w="1843" w:type="dxa"/>
          </w:tcPr>
          <w:p w:rsidR="00155941" w:rsidRPr="00155941" w:rsidRDefault="00155941" w:rsidP="00155941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252" w:type="dxa"/>
          </w:tcPr>
          <w:p w:rsid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Направления </w:t>
            </w:r>
          </w:p>
          <w:p w:rsidR="00155941" w:rsidRP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 проекта</w:t>
            </w:r>
          </w:p>
        </w:tc>
        <w:tc>
          <w:tcPr>
            <w:tcW w:w="2369" w:type="dxa"/>
          </w:tcPr>
          <w:p w:rsidR="00155941" w:rsidRP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3F43AA" w:rsidTr="00155941">
        <w:trPr>
          <w:cantSplit/>
          <w:trHeight w:hRule="exact" w:val="1665"/>
        </w:trPr>
        <w:tc>
          <w:tcPr>
            <w:tcW w:w="1526" w:type="dxa"/>
            <w:vMerge w:val="restart"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Подгот</w:t>
            </w: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</w:t>
            </w: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вительный этап 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Сентябрь – декабрь 2016 года</w:t>
            </w: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Изучение нормативных д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кументов, регламентирующих выбор оборудования, учебно-методических и игровых мат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риалов.</w:t>
            </w:r>
          </w:p>
          <w:p w:rsidR="003F43AA" w:rsidRPr="0049490E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3F43AA" w:rsidRPr="00155941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Специалисты </w:t>
            </w:r>
          </w:p>
        </w:tc>
      </w:tr>
      <w:tr w:rsidR="003F43AA" w:rsidTr="00155941">
        <w:trPr>
          <w:cantSplit/>
          <w:trHeight w:hRule="exact" w:val="1263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Изучения современных нау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ч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ных разработок в области разв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вающей среды для детей дошк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льного возраста.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155941">
        <w:trPr>
          <w:cantSplit/>
          <w:trHeight w:hRule="exact" w:val="2969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Анализ развивающей пре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д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метно-пространственной среды в группах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ДОУ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«Детский сад №27»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. Выявление особенностей зонирования в соответствии с возрастом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и потребностями 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во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с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питанников и составление п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речня необходимого оборудов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ния в игровых центрах.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679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Анализ условий, которые должны быть созданы в соотве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ствии с современными требов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ниями, предъявляемыми норм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тивными документами.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292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3F43AA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Анализ материальной базы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ДОУ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«Детский сад №27» 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для усовершенствования развива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ю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щей среды.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Заведующий </w:t>
            </w:r>
          </w:p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302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3F43AA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Разработка плана проекта.</w:t>
            </w:r>
          </w:p>
          <w:p w:rsidR="003F43AA" w:rsidRPr="003F6E93" w:rsidRDefault="003F43AA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</w:tbl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3F43AA" w:rsidRDefault="003F43AA" w:rsidP="00155941">
      <w:pPr>
        <w:spacing w:after="0" w:line="240" w:lineRule="auto"/>
        <w:ind w:firstLine="415"/>
        <w:jc w:val="both"/>
        <w:rPr>
          <w:rStyle w:val="21"/>
          <w:rFonts w:ascii="Times New Roman" w:hAnsi="Times New Roman" w:cs="Times New Roman"/>
          <w:sz w:val="28"/>
          <w:szCs w:val="24"/>
          <w:u w:val="none"/>
        </w:rPr>
      </w:pPr>
    </w:p>
    <w:p w:rsidR="003F43AA" w:rsidRPr="003F43AA" w:rsidRDefault="003F43AA" w:rsidP="009A1C2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rPr>
          <w:b/>
          <w:sz w:val="32"/>
          <w:szCs w:val="32"/>
        </w:rPr>
      </w:pPr>
    </w:p>
    <w:p w:rsidR="006971F7" w:rsidRPr="003F43AA" w:rsidRDefault="003F43AA" w:rsidP="003F43AA">
      <w:pPr>
        <w:pStyle w:val="6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32"/>
          <w:szCs w:val="32"/>
        </w:rPr>
      </w:pPr>
      <w:r w:rsidRPr="003F6E93">
        <w:rPr>
          <w:b/>
          <w:sz w:val="28"/>
          <w:szCs w:val="32"/>
        </w:rPr>
        <w:t>Основной эта</w:t>
      </w:r>
      <w:r>
        <w:rPr>
          <w:b/>
          <w:sz w:val="28"/>
          <w:szCs w:val="32"/>
        </w:rPr>
        <w:t>п</w:t>
      </w: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1914"/>
        <w:tblW w:w="9990" w:type="dxa"/>
        <w:tblLayout w:type="fixed"/>
        <w:tblLook w:val="0000"/>
      </w:tblPr>
      <w:tblGrid>
        <w:gridCol w:w="1526"/>
        <w:gridCol w:w="1843"/>
        <w:gridCol w:w="4252"/>
        <w:gridCol w:w="2369"/>
      </w:tblGrid>
      <w:tr w:rsidR="003F43AA" w:rsidTr="003F43AA">
        <w:trPr>
          <w:trHeight w:val="587"/>
        </w:trPr>
        <w:tc>
          <w:tcPr>
            <w:tcW w:w="1526" w:type="dxa"/>
          </w:tcPr>
          <w:p w:rsidR="003F43AA" w:rsidRPr="00155941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  <w:t>Этапы</w:t>
            </w:r>
          </w:p>
        </w:tc>
        <w:tc>
          <w:tcPr>
            <w:tcW w:w="1843" w:type="dxa"/>
          </w:tcPr>
          <w:p w:rsidR="003F43AA" w:rsidRPr="00155941" w:rsidRDefault="003F43AA" w:rsidP="003F43A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252" w:type="dxa"/>
          </w:tcPr>
          <w:p w:rsidR="003F43AA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Направления </w:t>
            </w:r>
          </w:p>
          <w:p w:rsidR="003F43AA" w:rsidRPr="00155941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 проекта</w:t>
            </w:r>
          </w:p>
        </w:tc>
        <w:tc>
          <w:tcPr>
            <w:tcW w:w="2369" w:type="dxa"/>
          </w:tcPr>
          <w:p w:rsidR="003F43AA" w:rsidRPr="00155941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E516D2" w:rsidTr="00516E9C">
        <w:trPr>
          <w:cantSplit/>
          <w:trHeight w:hRule="exact" w:val="1354"/>
        </w:trPr>
        <w:tc>
          <w:tcPr>
            <w:tcW w:w="1526" w:type="dxa"/>
            <w:vMerge w:val="restart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Основной (реализ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а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ционный) этап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Январь </w:t>
            </w:r>
          </w:p>
        </w:tc>
        <w:tc>
          <w:tcPr>
            <w:tcW w:w="4252" w:type="dxa"/>
          </w:tcPr>
          <w:p w:rsidR="00E516D2" w:rsidRPr="00516E9C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Составление проекта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разв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вающей предметно-пространственной среды 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групп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вого помещения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Специалисты </w:t>
            </w:r>
          </w:p>
        </w:tc>
      </w:tr>
      <w:tr w:rsidR="00E516D2" w:rsidTr="00516E9C">
        <w:trPr>
          <w:cantSplit/>
          <w:trHeight w:hRule="exact" w:val="169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Февраль </w:t>
            </w:r>
          </w:p>
        </w:tc>
        <w:tc>
          <w:tcPr>
            <w:tcW w:w="4252" w:type="dxa"/>
          </w:tcPr>
          <w:p w:rsidR="00E516D2" w:rsidRPr="003F6E93" w:rsidRDefault="00E516D2" w:rsidP="008D1205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Проведение смотр - конкурса «Изюминка группы» среди групп детского сада, направленный на выявление лучшего центра а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тивности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516E9C">
        <w:trPr>
          <w:cantSplit/>
          <w:trHeight w:hRule="exact" w:val="171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Март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Прохождение экспертизы развивающей предметно-пространственной среды в ра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ках городской научно-практической конференции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3F43AA">
        <w:trPr>
          <w:cantSplit/>
          <w:trHeight w:hRule="exact" w:val="167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Апрель – май 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Разработка экологической тропы на территории детского сада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3F43AA">
        <w:trPr>
          <w:cantSplit/>
          <w:trHeight w:hRule="exact" w:val="1292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Июнь – июль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Размещение экологической тропы на территории детского сада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Заведующий </w:t>
            </w:r>
          </w:p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</w:tbl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3F6E93" w:rsidRDefault="003F6E9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71F7" w:rsidRPr="00882599" w:rsidRDefault="003F43AA" w:rsidP="003F43AA">
      <w:pPr>
        <w:pStyle w:val="6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0" w:firstLine="709"/>
        <w:jc w:val="center"/>
        <w:rPr>
          <w:b/>
          <w:sz w:val="32"/>
          <w:szCs w:val="32"/>
        </w:rPr>
      </w:pPr>
      <w:r w:rsidRPr="003F43AA">
        <w:rPr>
          <w:b/>
          <w:sz w:val="28"/>
          <w:szCs w:val="32"/>
        </w:rPr>
        <w:lastRenderedPageBreak/>
        <w:t>Заключительный этап</w:t>
      </w:r>
    </w:p>
    <w:p w:rsidR="00882599" w:rsidRPr="003F43AA" w:rsidRDefault="00882599" w:rsidP="0088259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ind w:left="709"/>
        <w:rPr>
          <w:b/>
          <w:sz w:val="32"/>
          <w:szCs w:val="32"/>
        </w:rPr>
      </w:pPr>
      <w:r>
        <w:rPr>
          <w:b/>
          <w:sz w:val="28"/>
          <w:szCs w:val="32"/>
        </w:rPr>
        <w:t>Задачи данного этапа: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Мониторинг результативности проекта, степени достижения поста</w:t>
      </w:r>
      <w:r w:rsidRPr="0036329D">
        <w:rPr>
          <w:bCs/>
          <w:sz w:val="28"/>
          <w:szCs w:val="28"/>
        </w:rPr>
        <w:t>в</w:t>
      </w:r>
      <w:r w:rsidRPr="0036329D">
        <w:rPr>
          <w:bCs/>
          <w:sz w:val="28"/>
          <w:szCs w:val="28"/>
        </w:rPr>
        <w:t>ленной цели</w:t>
      </w:r>
      <w:r>
        <w:rPr>
          <w:bCs/>
          <w:sz w:val="28"/>
          <w:szCs w:val="28"/>
        </w:rPr>
        <w:t xml:space="preserve"> – соответствие среды в группах требованиям ФГОС ДО</w:t>
      </w:r>
      <w:r w:rsidRPr="0036329D">
        <w:rPr>
          <w:bCs/>
          <w:sz w:val="28"/>
          <w:szCs w:val="28"/>
        </w:rPr>
        <w:t>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Систематизация материалов работы М</w:t>
      </w:r>
      <w:r>
        <w:rPr>
          <w:bCs/>
          <w:sz w:val="28"/>
          <w:szCs w:val="28"/>
        </w:rPr>
        <w:t>А</w:t>
      </w:r>
      <w:r w:rsidRPr="0036329D">
        <w:rPr>
          <w:bCs/>
          <w:sz w:val="28"/>
          <w:szCs w:val="28"/>
        </w:rPr>
        <w:t xml:space="preserve">ДОУ </w:t>
      </w:r>
      <w:r>
        <w:rPr>
          <w:bCs/>
          <w:sz w:val="28"/>
          <w:szCs w:val="28"/>
        </w:rPr>
        <w:t xml:space="preserve">«Детский сад №27» </w:t>
      </w:r>
      <w:r w:rsidRPr="0036329D">
        <w:rPr>
          <w:bCs/>
          <w:sz w:val="28"/>
          <w:szCs w:val="28"/>
        </w:rPr>
        <w:t>по теме проекта.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экспертизы в рамках городской научно-практической конф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ренции</w:t>
      </w:r>
      <w:r w:rsidRPr="003632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36329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36329D">
        <w:rPr>
          <w:bCs/>
          <w:sz w:val="28"/>
          <w:szCs w:val="28"/>
        </w:rPr>
        <w:t xml:space="preserve"> развивающей предметно</w:t>
      </w:r>
      <w:r>
        <w:rPr>
          <w:bCs/>
          <w:sz w:val="28"/>
          <w:szCs w:val="28"/>
        </w:rPr>
        <w:t xml:space="preserve"> - пространственной</w:t>
      </w:r>
      <w:r w:rsidRPr="0036329D">
        <w:rPr>
          <w:bCs/>
          <w:sz w:val="28"/>
          <w:szCs w:val="28"/>
        </w:rPr>
        <w:t xml:space="preserve"> среды в </w:t>
      </w:r>
      <w:r>
        <w:rPr>
          <w:bCs/>
          <w:sz w:val="28"/>
          <w:szCs w:val="28"/>
        </w:rPr>
        <w:t>МА</w:t>
      </w:r>
      <w:r w:rsidRPr="0036329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«Детский сад №27»</w:t>
      </w:r>
      <w:r w:rsidRPr="0036329D">
        <w:rPr>
          <w:bCs/>
          <w:sz w:val="28"/>
          <w:szCs w:val="28"/>
        </w:rPr>
        <w:t>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Методические материалы</w:t>
      </w:r>
      <w:r>
        <w:rPr>
          <w:bCs/>
          <w:sz w:val="28"/>
          <w:szCs w:val="28"/>
        </w:rPr>
        <w:t xml:space="preserve"> – сборник:</w:t>
      </w:r>
      <w:r w:rsidRPr="0036329D">
        <w:rPr>
          <w:bCs/>
          <w:sz w:val="28"/>
          <w:szCs w:val="28"/>
        </w:rPr>
        <w:t xml:space="preserve"> «Проектирование развивающей среды с учетом новых требований ФГОС ДО</w:t>
      </w:r>
      <w:r>
        <w:rPr>
          <w:bCs/>
          <w:sz w:val="28"/>
          <w:szCs w:val="28"/>
        </w:rPr>
        <w:t>»</w:t>
      </w:r>
      <w:r w:rsidRPr="0036329D">
        <w:rPr>
          <w:bCs/>
          <w:sz w:val="28"/>
          <w:szCs w:val="28"/>
        </w:rPr>
        <w:t xml:space="preserve"> с целью создания благоприя</w:t>
      </w:r>
      <w:r w:rsidRPr="0036329D">
        <w:rPr>
          <w:bCs/>
          <w:sz w:val="28"/>
          <w:szCs w:val="28"/>
        </w:rPr>
        <w:t>т</w:t>
      </w:r>
      <w:r w:rsidRPr="0036329D">
        <w:rPr>
          <w:bCs/>
          <w:sz w:val="28"/>
          <w:szCs w:val="28"/>
        </w:rPr>
        <w:t>ных условий развития детей</w:t>
      </w:r>
      <w:r w:rsidR="009A1C20">
        <w:rPr>
          <w:bCs/>
          <w:sz w:val="28"/>
          <w:szCs w:val="28"/>
        </w:rPr>
        <w:t xml:space="preserve"> </w:t>
      </w:r>
      <w:r w:rsidRPr="0036329D">
        <w:rPr>
          <w:bCs/>
          <w:sz w:val="28"/>
          <w:szCs w:val="28"/>
        </w:rPr>
        <w:t>в соответствии с их возрастными и индивидуал</w:t>
      </w:r>
      <w:r w:rsidRPr="0036329D">
        <w:rPr>
          <w:bCs/>
          <w:sz w:val="28"/>
          <w:szCs w:val="28"/>
        </w:rPr>
        <w:t>ь</w:t>
      </w:r>
      <w:r w:rsidRPr="0036329D">
        <w:rPr>
          <w:bCs/>
          <w:sz w:val="28"/>
          <w:szCs w:val="28"/>
        </w:rPr>
        <w:t>ными особенностями».</w:t>
      </w:r>
    </w:p>
    <w:p w:rsidR="00230E8C" w:rsidRDefault="00230E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6971F7" w:rsidRPr="00C06B54" w:rsidRDefault="00230E8C" w:rsidP="00230E8C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sz w:val="28"/>
          <w:szCs w:val="32"/>
        </w:rPr>
      </w:pPr>
      <w:r w:rsidRPr="00C06B54">
        <w:rPr>
          <w:b/>
          <w:sz w:val="28"/>
          <w:szCs w:val="32"/>
        </w:rPr>
        <w:lastRenderedPageBreak/>
        <w:t>Приложение 1</w:t>
      </w:r>
    </w:p>
    <w:p w:rsidR="0029508E" w:rsidRPr="00C06B54" w:rsidRDefault="0029508E" w:rsidP="0029508E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tbl>
      <w:tblPr>
        <w:tblW w:w="0" w:type="auto"/>
        <w:tblLook w:val="04A0"/>
      </w:tblPr>
      <w:tblGrid>
        <w:gridCol w:w="5976"/>
        <w:gridCol w:w="350"/>
      </w:tblGrid>
      <w:tr w:rsidR="00F65D70" w:rsidRPr="002E3A55" w:rsidTr="00DA4268">
        <w:trPr>
          <w:trHeight w:val="2300"/>
        </w:trPr>
        <w:tc>
          <w:tcPr>
            <w:tcW w:w="5976" w:type="dxa"/>
          </w:tcPr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Муниципальное автономное  дошкольное образовательное учреждение Муниципального образования город Ирбит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«Детский сад № 27»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623854,  Свердловская область, город Ирбит,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 xml:space="preserve">улица Маршала Жукова, дом № 4а 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телефоны: (34355) 6-09-68; 4-26-11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Style w:val="val"/>
                <w:rFonts w:eastAsia="MS Mincho" w:cs="Tahoma"/>
                <w:kern w:val="1"/>
                <w:sz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 xml:space="preserve">электронная  почта: 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chkola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-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sad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19@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mail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.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ru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 xml:space="preserve"> 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eastAsia="MS Mincho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сайт:</w:t>
            </w:r>
            <w:r w:rsidRPr="006B5FFD">
              <w:rPr>
                <w:rFonts w:eastAsia="MS Mincho" w:cs="Tahoma"/>
                <w:kern w:val="1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ds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.27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irbit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ИНН 6611002250  КПП 667601001</w:t>
            </w:r>
          </w:p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</w:tcPr>
          <w:p w:rsidR="00F65D70" w:rsidRPr="006B5FFD" w:rsidRDefault="00F65D70" w:rsidP="00DA4268">
            <w:pPr>
              <w:pStyle w:val="ac"/>
              <w:keepNext/>
              <w:widowControl w:val="0"/>
              <w:suppressAutoHyphens/>
              <w:spacing w:before="240" w:after="120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65D70" w:rsidRDefault="00F65D70" w:rsidP="00F65D70">
      <w:pPr>
        <w:pStyle w:val="ad"/>
        <w:ind w:left="4962"/>
        <w:jc w:val="left"/>
        <w:rPr>
          <w:sz w:val="22"/>
        </w:rPr>
      </w:pP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 xml:space="preserve">УТВЕРЖДЕНО: 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Заведующи</w:t>
      </w:r>
      <w:r>
        <w:rPr>
          <w:sz w:val="22"/>
        </w:rPr>
        <w:t>м</w:t>
      </w:r>
      <w:r w:rsidRPr="00CC180C">
        <w:rPr>
          <w:sz w:val="22"/>
        </w:rPr>
        <w:t xml:space="preserve"> МАДОУ «Детский сад №27»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_______________ В.В. Зенковой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Приказ № ____ «___» ___________201__г.</w:t>
      </w:r>
    </w:p>
    <w:p w:rsidR="00F65D70" w:rsidRDefault="00F65D70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p w:rsidR="00E01E59" w:rsidRDefault="0029508E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 xml:space="preserve">Положение смотра-конкурса </w:t>
      </w:r>
    </w:p>
    <w:p w:rsidR="00E01E59" w:rsidRDefault="00E01E59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 развивающей предметно-пространственной среде </w:t>
      </w:r>
    </w:p>
    <w:p w:rsidR="006971F7" w:rsidRPr="00873459" w:rsidRDefault="0029508E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«Изюминка группы»</w:t>
      </w:r>
    </w:p>
    <w:p w:rsidR="00E91AC8" w:rsidRPr="00873459" w:rsidRDefault="00E91AC8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1. Общие положения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1.1. Настоящее положение разработано в целях систематизации </w:t>
      </w:r>
      <w:r w:rsidR="00002CA5">
        <w:rPr>
          <w:sz w:val="28"/>
          <w:szCs w:val="32"/>
        </w:rPr>
        <w:t>педаг</w:t>
      </w:r>
      <w:r w:rsidR="00002CA5">
        <w:rPr>
          <w:sz w:val="28"/>
          <w:szCs w:val="32"/>
        </w:rPr>
        <w:t>о</w:t>
      </w:r>
      <w:r w:rsidR="00002CA5">
        <w:rPr>
          <w:sz w:val="28"/>
          <w:szCs w:val="32"/>
        </w:rPr>
        <w:t xml:space="preserve">гической </w:t>
      </w:r>
      <w:r w:rsidRPr="00873459">
        <w:rPr>
          <w:sz w:val="28"/>
          <w:szCs w:val="32"/>
        </w:rPr>
        <w:t xml:space="preserve">работы по </w:t>
      </w:r>
      <w:r w:rsidR="00002CA5">
        <w:rPr>
          <w:sz w:val="28"/>
          <w:szCs w:val="32"/>
        </w:rPr>
        <w:t>проектированию</w:t>
      </w:r>
      <w:r w:rsidR="00BC489B">
        <w:rPr>
          <w:sz w:val="28"/>
          <w:szCs w:val="32"/>
        </w:rPr>
        <w:t xml:space="preserve"> </w:t>
      </w:r>
      <w:r w:rsidR="00002CA5">
        <w:rPr>
          <w:sz w:val="28"/>
          <w:szCs w:val="32"/>
        </w:rPr>
        <w:t xml:space="preserve">комфортной развивающей </w:t>
      </w:r>
      <w:r w:rsidR="00BC489B">
        <w:rPr>
          <w:sz w:val="28"/>
          <w:szCs w:val="32"/>
        </w:rPr>
        <w:t>предметно-пространственной среды</w:t>
      </w:r>
      <w:r w:rsidR="00002CA5">
        <w:rPr>
          <w:sz w:val="28"/>
          <w:szCs w:val="32"/>
        </w:rPr>
        <w:t xml:space="preserve"> в соответствии с требованиями Федерального гос</w:t>
      </w:r>
      <w:r w:rsidR="00002CA5">
        <w:rPr>
          <w:sz w:val="28"/>
          <w:szCs w:val="32"/>
        </w:rPr>
        <w:t>у</w:t>
      </w:r>
      <w:r w:rsidR="00002CA5">
        <w:rPr>
          <w:sz w:val="28"/>
          <w:szCs w:val="32"/>
        </w:rPr>
        <w:t>дарственного образовательного стандарта дошкольного образования (далее – ФГОС ДО).</w:t>
      </w:r>
      <w:r w:rsidR="00BC489B">
        <w:rPr>
          <w:sz w:val="28"/>
          <w:szCs w:val="32"/>
        </w:rPr>
        <w:t xml:space="preserve"> </w:t>
      </w:r>
      <w:r w:rsidRPr="00873459">
        <w:rPr>
          <w:sz w:val="28"/>
          <w:szCs w:val="32"/>
        </w:rPr>
        <w:t xml:space="preserve"> </w:t>
      </w:r>
    </w:p>
    <w:p w:rsidR="00E91AC8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1.2. Положение определяет порядок и условия организации смотра-конкурса на лучший </w:t>
      </w:r>
      <w:r w:rsidR="00E01E59">
        <w:rPr>
          <w:sz w:val="28"/>
          <w:szCs w:val="32"/>
        </w:rPr>
        <w:t>центр активности воспитанников</w:t>
      </w:r>
      <w:r w:rsidRPr="00873459">
        <w:rPr>
          <w:sz w:val="28"/>
          <w:szCs w:val="32"/>
        </w:rPr>
        <w:t xml:space="preserve"> в группе МАДОУ </w:t>
      </w:r>
      <w:r w:rsidR="00E01E59">
        <w:rPr>
          <w:sz w:val="28"/>
          <w:szCs w:val="32"/>
        </w:rPr>
        <w:t>«Де</w:t>
      </w:r>
      <w:r w:rsidR="00E01E59">
        <w:rPr>
          <w:sz w:val="28"/>
          <w:szCs w:val="32"/>
        </w:rPr>
        <w:t>т</w:t>
      </w:r>
      <w:r w:rsidR="00E01E59">
        <w:rPr>
          <w:sz w:val="28"/>
          <w:szCs w:val="32"/>
        </w:rPr>
        <w:t xml:space="preserve">ский сад №27» </w:t>
      </w:r>
      <w:r w:rsidRPr="00873459">
        <w:rPr>
          <w:sz w:val="28"/>
          <w:szCs w:val="32"/>
        </w:rPr>
        <w:t>(далее – смотр-конкурс).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873459" w:rsidRDefault="00E91AC8" w:rsidP="00873459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2. Цели и задачи смотра-конкурса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Целями и задачами смотра-конкурса являются: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создание в группах </w:t>
      </w:r>
      <w:r w:rsidR="00873459">
        <w:rPr>
          <w:sz w:val="28"/>
          <w:szCs w:val="32"/>
        </w:rPr>
        <w:t>МАДОУ «Детский сад №27»</w:t>
      </w:r>
      <w:r w:rsidRPr="00873459">
        <w:rPr>
          <w:sz w:val="28"/>
          <w:szCs w:val="32"/>
        </w:rPr>
        <w:t xml:space="preserve"> условий для </w:t>
      </w:r>
      <w:r w:rsidR="00002CA5">
        <w:rPr>
          <w:sz w:val="28"/>
          <w:szCs w:val="32"/>
        </w:rPr>
        <w:t>комфор</w:t>
      </w:r>
      <w:r w:rsidR="00002CA5">
        <w:rPr>
          <w:sz w:val="28"/>
          <w:szCs w:val="32"/>
        </w:rPr>
        <w:t>т</w:t>
      </w:r>
      <w:r w:rsidR="00002CA5">
        <w:rPr>
          <w:sz w:val="28"/>
          <w:szCs w:val="32"/>
        </w:rPr>
        <w:t xml:space="preserve">ной </w:t>
      </w:r>
      <w:r w:rsidR="00002CA5">
        <w:rPr>
          <w:sz w:val="28"/>
        </w:rPr>
        <w:t xml:space="preserve">предметно-пространственной среды  как неотъемлемой </w:t>
      </w:r>
      <w:r w:rsidR="00002CA5" w:rsidRPr="00002CA5">
        <w:rPr>
          <w:sz w:val="28"/>
          <w:szCs w:val="28"/>
        </w:rPr>
        <w:t>части целостно</w:t>
      </w:r>
      <w:r w:rsidR="00002CA5">
        <w:rPr>
          <w:sz w:val="28"/>
          <w:szCs w:val="28"/>
        </w:rPr>
        <w:t>й</w:t>
      </w:r>
      <w:r w:rsidR="00002CA5" w:rsidRPr="00002CA5">
        <w:rPr>
          <w:sz w:val="28"/>
          <w:szCs w:val="28"/>
        </w:rPr>
        <w:t xml:space="preserve"> образовательной</w:t>
      </w:r>
      <w:r w:rsidR="00002CA5">
        <w:rPr>
          <w:sz w:val="28"/>
          <w:szCs w:val="28"/>
        </w:rPr>
        <w:t xml:space="preserve"> среды</w:t>
      </w:r>
      <w:r w:rsidRPr="00873459">
        <w:rPr>
          <w:sz w:val="28"/>
          <w:szCs w:val="32"/>
        </w:rPr>
        <w:t>;</w:t>
      </w:r>
    </w:p>
    <w:p w:rsidR="00002CA5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выявление и распространение лучшего опыта по созданию условий для </w:t>
      </w:r>
      <w:r>
        <w:rPr>
          <w:sz w:val="28"/>
          <w:szCs w:val="32"/>
        </w:rPr>
        <w:t>конструирования, элементарного бытового труда, а также игровой, коммун</w:t>
      </w:r>
      <w:r>
        <w:rPr>
          <w:sz w:val="28"/>
          <w:szCs w:val="32"/>
        </w:rPr>
        <w:t>и</w:t>
      </w:r>
      <w:r>
        <w:rPr>
          <w:sz w:val="28"/>
          <w:szCs w:val="32"/>
        </w:rPr>
        <w:t>кативной, познавательно-исследовательской, музыкальной, изобразительной и двигательной</w:t>
      </w:r>
      <w:r w:rsidRPr="00873459">
        <w:rPr>
          <w:sz w:val="28"/>
          <w:szCs w:val="32"/>
        </w:rPr>
        <w:t xml:space="preserve"> деятельности детей</w:t>
      </w:r>
      <w:r>
        <w:rPr>
          <w:sz w:val="28"/>
          <w:szCs w:val="32"/>
        </w:rPr>
        <w:t>;</w:t>
      </w:r>
    </w:p>
    <w:p w:rsidR="00E91AC8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побуждение педагогов к творческой актив</w:t>
      </w:r>
      <w:r w:rsidR="00002CA5">
        <w:rPr>
          <w:sz w:val="28"/>
          <w:szCs w:val="32"/>
        </w:rPr>
        <w:t>ности</w:t>
      </w:r>
      <w:r w:rsidRPr="00873459">
        <w:rPr>
          <w:sz w:val="28"/>
          <w:szCs w:val="32"/>
        </w:rPr>
        <w:t>.</w:t>
      </w:r>
    </w:p>
    <w:p w:rsidR="00002CA5" w:rsidRPr="00873459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3. Сроки проведения смотра-конкурса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3</w:t>
      </w:r>
      <w:r w:rsidR="009818BF">
        <w:rPr>
          <w:sz w:val="28"/>
          <w:szCs w:val="32"/>
        </w:rPr>
        <w:t>.1. Смотр-конкурс проводится с «01»</w:t>
      </w:r>
      <w:r w:rsidRPr="00873459">
        <w:rPr>
          <w:sz w:val="28"/>
          <w:szCs w:val="32"/>
        </w:rPr>
        <w:t xml:space="preserve"> </w:t>
      </w:r>
      <w:r w:rsidR="009818BF">
        <w:rPr>
          <w:sz w:val="28"/>
          <w:szCs w:val="32"/>
        </w:rPr>
        <w:t xml:space="preserve"> февраля </w:t>
      </w:r>
      <w:r w:rsidRPr="00873459">
        <w:rPr>
          <w:sz w:val="28"/>
          <w:szCs w:val="32"/>
        </w:rPr>
        <w:t>20</w:t>
      </w:r>
      <w:r w:rsidR="009818BF">
        <w:rPr>
          <w:sz w:val="28"/>
          <w:szCs w:val="32"/>
        </w:rPr>
        <w:t>17г. по «28»</w:t>
      </w:r>
      <w:r w:rsidRPr="00873459">
        <w:rPr>
          <w:sz w:val="28"/>
          <w:szCs w:val="32"/>
        </w:rPr>
        <w:t xml:space="preserve"> </w:t>
      </w:r>
      <w:r w:rsidR="009818BF">
        <w:rPr>
          <w:sz w:val="28"/>
          <w:szCs w:val="32"/>
        </w:rPr>
        <w:t>февраля</w:t>
      </w:r>
      <w:r w:rsidRPr="00873459">
        <w:rPr>
          <w:sz w:val="28"/>
          <w:szCs w:val="32"/>
        </w:rPr>
        <w:t xml:space="preserve"> 20</w:t>
      </w:r>
      <w:r w:rsidR="009818BF">
        <w:rPr>
          <w:sz w:val="28"/>
          <w:szCs w:val="32"/>
        </w:rPr>
        <w:t>17</w:t>
      </w:r>
      <w:r w:rsidRPr="00873459">
        <w:rPr>
          <w:sz w:val="28"/>
          <w:szCs w:val="32"/>
        </w:rPr>
        <w:t>г.</w:t>
      </w:r>
    </w:p>
    <w:p w:rsidR="00E91AC8" w:rsidRDefault="009818BF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3.2. Подведение итогов «01» марта</w:t>
      </w:r>
      <w:r w:rsidR="00E91AC8" w:rsidRPr="00873459">
        <w:rPr>
          <w:sz w:val="28"/>
          <w:szCs w:val="32"/>
        </w:rPr>
        <w:t xml:space="preserve"> 20</w:t>
      </w:r>
      <w:r>
        <w:rPr>
          <w:sz w:val="28"/>
          <w:szCs w:val="32"/>
        </w:rPr>
        <w:t>17</w:t>
      </w:r>
      <w:r w:rsidR="00E91AC8" w:rsidRPr="00873459">
        <w:rPr>
          <w:sz w:val="28"/>
          <w:szCs w:val="32"/>
        </w:rPr>
        <w:t>г.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4. Критерии оценки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Критери</w:t>
      </w:r>
      <w:r w:rsidR="00C06B54">
        <w:rPr>
          <w:sz w:val="28"/>
          <w:szCs w:val="32"/>
        </w:rPr>
        <w:t>и</w:t>
      </w:r>
      <w:r w:rsidRPr="00873459">
        <w:rPr>
          <w:sz w:val="28"/>
          <w:szCs w:val="32"/>
        </w:rPr>
        <w:t xml:space="preserve"> оценки </w:t>
      </w:r>
      <w:r w:rsidR="00002CA5">
        <w:rPr>
          <w:sz w:val="28"/>
          <w:szCs w:val="32"/>
        </w:rPr>
        <w:t>центров активности</w:t>
      </w:r>
      <w:r w:rsidRPr="00873459">
        <w:rPr>
          <w:sz w:val="28"/>
          <w:szCs w:val="32"/>
        </w:rPr>
        <w:t xml:space="preserve"> </w:t>
      </w:r>
      <w:r w:rsidR="00C06B54">
        <w:rPr>
          <w:sz w:val="28"/>
          <w:szCs w:val="32"/>
        </w:rPr>
        <w:t>зафиксированы в таблице и соо</w:t>
      </w:r>
      <w:r w:rsidR="00C06B54">
        <w:rPr>
          <w:sz w:val="28"/>
          <w:szCs w:val="32"/>
        </w:rPr>
        <w:t>т</w:t>
      </w:r>
      <w:r w:rsidR="00C06B54">
        <w:rPr>
          <w:sz w:val="28"/>
          <w:szCs w:val="32"/>
        </w:rPr>
        <w:lastRenderedPageBreak/>
        <w:t xml:space="preserve">ветствуют принципам организации развивающей предметно-пространственной среды согласно ФГОС ДО </w:t>
      </w:r>
      <w:r w:rsidR="00C06B54" w:rsidRPr="00C06B54">
        <w:rPr>
          <w:i/>
          <w:sz w:val="28"/>
          <w:szCs w:val="32"/>
        </w:rPr>
        <w:t>(см. Приложение).</w:t>
      </w:r>
    </w:p>
    <w:p w:rsidR="00002CA5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5. Участники смотра</w:t>
      </w:r>
      <w:r w:rsidR="00C06B54">
        <w:rPr>
          <w:b/>
          <w:sz w:val="28"/>
          <w:szCs w:val="32"/>
        </w:rPr>
        <w:t xml:space="preserve"> – </w:t>
      </w:r>
      <w:r w:rsidRPr="00002CA5">
        <w:rPr>
          <w:b/>
          <w:sz w:val="28"/>
          <w:szCs w:val="32"/>
        </w:rPr>
        <w:t>конкурса</w:t>
      </w:r>
      <w:r w:rsidR="00C06B54">
        <w:rPr>
          <w:b/>
          <w:sz w:val="28"/>
          <w:szCs w:val="32"/>
        </w:rPr>
        <w:t xml:space="preserve"> 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Участниками смотра-конкурса являются педагоги всех возрастных групп </w:t>
      </w:r>
      <w:r w:rsidR="00002CA5">
        <w:rPr>
          <w:sz w:val="28"/>
          <w:szCs w:val="32"/>
        </w:rPr>
        <w:t>МА</w:t>
      </w:r>
      <w:r w:rsidRPr="00873459">
        <w:rPr>
          <w:sz w:val="28"/>
          <w:szCs w:val="32"/>
        </w:rPr>
        <w:t>ДОУ</w:t>
      </w:r>
      <w:r w:rsidR="00002CA5">
        <w:rPr>
          <w:sz w:val="28"/>
          <w:szCs w:val="32"/>
        </w:rPr>
        <w:t xml:space="preserve"> «Детский сад №27»</w:t>
      </w:r>
      <w:r w:rsidRPr="00873459">
        <w:rPr>
          <w:sz w:val="28"/>
          <w:szCs w:val="32"/>
        </w:rPr>
        <w:t>.</w:t>
      </w:r>
    </w:p>
    <w:p w:rsidR="00002CA5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6. Жюри смотра</w:t>
      </w:r>
      <w:r w:rsidR="00C06B54">
        <w:rPr>
          <w:b/>
          <w:sz w:val="28"/>
          <w:szCs w:val="32"/>
        </w:rPr>
        <w:t xml:space="preserve"> – </w:t>
      </w:r>
      <w:r w:rsidRPr="00002CA5">
        <w:rPr>
          <w:b/>
          <w:sz w:val="28"/>
          <w:szCs w:val="32"/>
        </w:rPr>
        <w:t>конкурса</w:t>
      </w:r>
    </w:p>
    <w:p w:rsidR="00E91AC8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В состав жюри смотра-конкурса входят:</w:t>
      </w:r>
    </w:p>
    <w:p w:rsidR="00091B10" w:rsidRDefault="00091B10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091B10">
        <w:rPr>
          <w:sz w:val="28"/>
          <w:szCs w:val="32"/>
        </w:rPr>
        <w:t>методист МКУ «Центр системы образования»</w:t>
      </w:r>
      <w:r>
        <w:rPr>
          <w:sz w:val="28"/>
          <w:szCs w:val="32"/>
        </w:rPr>
        <w:t xml:space="preserve"> Новикова Ирина Витал</w:t>
      </w:r>
      <w:r>
        <w:rPr>
          <w:sz w:val="28"/>
          <w:szCs w:val="32"/>
        </w:rPr>
        <w:t>ь</w:t>
      </w:r>
      <w:r>
        <w:rPr>
          <w:sz w:val="28"/>
          <w:szCs w:val="32"/>
        </w:rPr>
        <w:t>евна;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заведующий </w:t>
      </w:r>
      <w:r w:rsidR="00002CA5">
        <w:rPr>
          <w:sz w:val="28"/>
          <w:szCs w:val="32"/>
        </w:rPr>
        <w:t>МА</w:t>
      </w:r>
      <w:r w:rsidRPr="00873459">
        <w:rPr>
          <w:sz w:val="28"/>
          <w:szCs w:val="32"/>
        </w:rPr>
        <w:t xml:space="preserve">ДОУ </w:t>
      </w:r>
      <w:r w:rsidR="00002CA5">
        <w:rPr>
          <w:sz w:val="28"/>
          <w:szCs w:val="32"/>
        </w:rPr>
        <w:t>«Детский сад №27»Зенкова Валентина Владим</w:t>
      </w:r>
      <w:r w:rsidR="00002CA5">
        <w:rPr>
          <w:sz w:val="28"/>
          <w:szCs w:val="32"/>
        </w:rPr>
        <w:t>и</w:t>
      </w:r>
      <w:r w:rsidR="00002CA5">
        <w:rPr>
          <w:sz w:val="28"/>
          <w:szCs w:val="32"/>
        </w:rPr>
        <w:t>ровна</w:t>
      </w:r>
      <w:r w:rsidRPr="00873459">
        <w:rPr>
          <w:sz w:val="28"/>
          <w:szCs w:val="32"/>
        </w:rPr>
        <w:t>;</w:t>
      </w:r>
    </w:p>
    <w:p w:rsidR="00E91AC8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заместитель заведующего по ВМР Кизерова Мария Александровна</w:t>
      </w:r>
      <w:r w:rsidR="00E91AC8" w:rsidRPr="00873459">
        <w:rPr>
          <w:sz w:val="28"/>
          <w:szCs w:val="32"/>
        </w:rPr>
        <w:t>;</w:t>
      </w:r>
    </w:p>
    <w:p w:rsidR="00091B10" w:rsidRDefault="00091B10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педагог-психолог Зенкова Ольга Николаевна.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002CA5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7. Подведение итогов и награждение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7.1. Награждение победителей смотра-конкурса состоится </w:t>
      </w:r>
      <w:r w:rsidR="00002CA5">
        <w:rPr>
          <w:sz w:val="28"/>
          <w:szCs w:val="32"/>
        </w:rPr>
        <w:t>«01» марта 2017 года</w:t>
      </w:r>
      <w:r w:rsidRPr="00873459">
        <w:rPr>
          <w:sz w:val="28"/>
          <w:szCs w:val="32"/>
        </w:rPr>
        <w:t>.</w:t>
      </w:r>
    </w:p>
    <w:p w:rsidR="00E91AC8" w:rsidRPr="00873459" w:rsidRDefault="00E91AC8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7.2. Победители награждаются </w:t>
      </w:r>
      <w:r w:rsidR="00002CA5">
        <w:rPr>
          <w:sz w:val="28"/>
          <w:szCs w:val="32"/>
        </w:rPr>
        <w:t>Почетными грамотами, участники - бл</w:t>
      </w:r>
      <w:r w:rsidR="00002CA5">
        <w:rPr>
          <w:sz w:val="28"/>
          <w:szCs w:val="32"/>
        </w:rPr>
        <w:t>а</w:t>
      </w:r>
      <w:r w:rsidR="00002CA5">
        <w:rPr>
          <w:sz w:val="28"/>
          <w:szCs w:val="32"/>
        </w:rPr>
        <w:t>годарственными письмами</w:t>
      </w:r>
      <w:r w:rsidRPr="00873459">
        <w:rPr>
          <w:sz w:val="28"/>
          <w:szCs w:val="32"/>
        </w:rPr>
        <w:t>.</w:t>
      </w:r>
    </w:p>
    <w:p w:rsidR="00903F69" w:rsidRDefault="00903F69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sz w:val="28"/>
          <w:szCs w:val="32"/>
        </w:rPr>
        <w:br w:type="page"/>
      </w:r>
    </w:p>
    <w:p w:rsidR="00903F69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i/>
          <w:sz w:val="28"/>
          <w:szCs w:val="32"/>
        </w:rPr>
        <w:sectPr w:rsidR="00903F69" w:rsidSect="003F43AA">
          <w:pgSz w:w="11906" w:h="16838"/>
          <w:pgMar w:top="709" w:right="1133" w:bottom="567" w:left="1276" w:header="708" w:footer="708" w:gutter="0"/>
          <w:cols w:space="708"/>
          <w:docGrid w:linePitch="360"/>
        </w:sectPr>
      </w:pPr>
    </w:p>
    <w:p w:rsidR="006971F7" w:rsidRPr="00F65D70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i/>
          <w:sz w:val="24"/>
          <w:szCs w:val="32"/>
        </w:rPr>
      </w:pPr>
      <w:r w:rsidRPr="00F65D70">
        <w:rPr>
          <w:b/>
          <w:i/>
          <w:sz w:val="24"/>
          <w:szCs w:val="32"/>
        </w:rPr>
        <w:lastRenderedPageBreak/>
        <w:t xml:space="preserve">Приложение </w:t>
      </w:r>
    </w:p>
    <w:p w:rsidR="00903F69" w:rsidRPr="00F65D70" w:rsidRDefault="00903F69" w:rsidP="00903F69">
      <w:pPr>
        <w:pStyle w:val="60"/>
        <w:tabs>
          <w:tab w:val="left" w:pos="284"/>
          <w:tab w:val="left" w:pos="426"/>
        </w:tabs>
        <w:spacing w:line="240" w:lineRule="auto"/>
        <w:jc w:val="right"/>
        <w:rPr>
          <w:i/>
          <w:sz w:val="24"/>
          <w:szCs w:val="32"/>
        </w:rPr>
      </w:pPr>
      <w:r w:rsidRPr="00F65D70">
        <w:rPr>
          <w:i/>
          <w:sz w:val="24"/>
          <w:szCs w:val="32"/>
        </w:rPr>
        <w:t xml:space="preserve">к Положению смотра-конкурса </w:t>
      </w:r>
    </w:p>
    <w:p w:rsidR="00903F69" w:rsidRPr="00F65D70" w:rsidRDefault="00903F69" w:rsidP="00903F69">
      <w:pPr>
        <w:pStyle w:val="60"/>
        <w:tabs>
          <w:tab w:val="left" w:pos="284"/>
          <w:tab w:val="left" w:pos="426"/>
        </w:tabs>
        <w:spacing w:line="240" w:lineRule="auto"/>
        <w:jc w:val="right"/>
        <w:rPr>
          <w:i/>
          <w:sz w:val="24"/>
          <w:szCs w:val="32"/>
        </w:rPr>
      </w:pPr>
      <w:r w:rsidRPr="00F65D70">
        <w:rPr>
          <w:i/>
          <w:sz w:val="24"/>
          <w:szCs w:val="32"/>
        </w:rPr>
        <w:t xml:space="preserve">по развивающей предметно-пространственной среде </w:t>
      </w:r>
    </w:p>
    <w:p w:rsidR="00903F69" w:rsidRP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sz w:val="24"/>
          <w:szCs w:val="32"/>
        </w:rPr>
      </w:pPr>
      <w:r w:rsidRPr="00F65D70">
        <w:rPr>
          <w:i/>
          <w:sz w:val="24"/>
          <w:szCs w:val="32"/>
        </w:rPr>
        <w:t>«Изюминка группы»</w:t>
      </w:r>
      <w:r w:rsidRPr="00F65D70">
        <w:rPr>
          <w:sz w:val="24"/>
          <w:szCs w:val="32"/>
        </w:rPr>
        <w:t xml:space="preserve"> </w:t>
      </w:r>
    </w:p>
    <w:p w:rsid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>Карта оценивания</w:t>
      </w:r>
    </w:p>
    <w:p w:rsid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 xml:space="preserve"> </w:t>
      </w:r>
      <w:r w:rsidR="00F65D70">
        <w:rPr>
          <w:b/>
          <w:sz w:val="28"/>
          <w:szCs w:val="32"/>
        </w:rPr>
        <w:t xml:space="preserve">центра активности воспитанников в </w:t>
      </w:r>
      <w:r w:rsidRPr="00903F69">
        <w:rPr>
          <w:b/>
          <w:sz w:val="28"/>
          <w:szCs w:val="32"/>
        </w:rPr>
        <w:t>развивающей предметно-пространственной сред</w:t>
      </w:r>
      <w:r w:rsidR="00F65D70">
        <w:rPr>
          <w:b/>
          <w:sz w:val="28"/>
          <w:szCs w:val="32"/>
        </w:rPr>
        <w:t>е</w:t>
      </w:r>
      <w:r w:rsidRPr="00903F69">
        <w:rPr>
          <w:b/>
          <w:sz w:val="28"/>
          <w:szCs w:val="32"/>
        </w:rPr>
        <w:t xml:space="preserve"> </w:t>
      </w:r>
      <w:r w:rsidR="00F65D70">
        <w:rPr>
          <w:b/>
          <w:sz w:val="28"/>
          <w:szCs w:val="32"/>
        </w:rPr>
        <w:t xml:space="preserve">группы </w:t>
      </w:r>
    </w:p>
    <w:p w:rsidR="00903F69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>в МАДОУ «Детский сад №27»</w:t>
      </w:r>
    </w:p>
    <w:p w:rsidR="00903F69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534"/>
        <w:gridCol w:w="7354"/>
        <w:gridCol w:w="3945"/>
        <w:gridCol w:w="3945"/>
      </w:tblGrid>
      <w:tr w:rsidR="00903F69" w:rsidTr="00903F69">
        <w:tc>
          <w:tcPr>
            <w:tcW w:w="534" w:type="dxa"/>
          </w:tcPr>
          <w:p w:rsidR="00903F69" w:rsidRPr="00F65D70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65D7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54" w:type="dxa"/>
          </w:tcPr>
          <w:p w:rsidR="00903F69" w:rsidRPr="00F65D70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65D70">
              <w:rPr>
                <w:b/>
                <w:sz w:val="26"/>
                <w:szCs w:val="26"/>
              </w:rPr>
              <w:t>Показатели оценки</w:t>
            </w:r>
          </w:p>
        </w:tc>
        <w:tc>
          <w:tcPr>
            <w:tcW w:w="3945" w:type="dxa"/>
          </w:tcPr>
          <w:p w:rsidR="00903F69" w:rsidRPr="00903F69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 xml:space="preserve">Отметка </w:t>
            </w:r>
          </w:p>
          <w:p w:rsidR="00903F69" w:rsidRPr="00903F69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>о наличии/отсутствии</w:t>
            </w:r>
          </w:p>
        </w:tc>
        <w:tc>
          <w:tcPr>
            <w:tcW w:w="3945" w:type="dxa"/>
          </w:tcPr>
          <w:p w:rsidR="00903F69" w:rsidRPr="00903F69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 xml:space="preserve">Примечания </w:t>
            </w:r>
          </w:p>
        </w:tc>
      </w:tr>
      <w:tr w:rsidR="00903F69" w:rsidTr="00D10818">
        <w:tc>
          <w:tcPr>
            <w:tcW w:w="15778" w:type="dxa"/>
            <w:gridSpan w:val="4"/>
          </w:tcPr>
          <w:p w:rsidR="00903F69" w:rsidRPr="00F65D70" w:rsidRDefault="00903F69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Насыщенность </w:t>
            </w:r>
            <w:r w:rsidR="00F65D70" w:rsidRPr="00F65D70">
              <w:rPr>
                <w:b/>
                <w:i/>
                <w:sz w:val="26"/>
                <w:szCs w:val="26"/>
              </w:rPr>
              <w:t>центра активности</w:t>
            </w:r>
          </w:p>
        </w:tc>
      </w:tr>
      <w:tr w:rsidR="00F65D70" w:rsidTr="00F65D70">
        <w:trPr>
          <w:trHeight w:val="1527"/>
        </w:trPr>
        <w:tc>
          <w:tcPr>
            <w:tcW w:w="534" w:type="dxa"/>
            <w:vMerge w:val="restart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i/>
                <w:sz w:val="26"/>
                <w:szCs w:val="26"/>
              </w:rPr>
              <w:t>Организация образовательного пространства и разнообразие различных материалов, оборудования и инвентаря обеспечив</w:t>
            </w:r>
            <w:r w:rsidRPr="00F65D70">
              <w:rPr>
                <w:i/>
                <w:sz w:val="26"/>
                <w:szCs w:val="26"/>
              </w:rPr>
              <w:t>а</w:t>
            </w:r>
            <w:r w:rsidRPr="00F65D70">
              <w:rPr>
                <w:i/>
                <w:sz w:val="26"/>
                <w:szCs w:val="26"/>
              </w:rPr>
              <w:t>ет:</w:t>
            </w:r>
          </w:p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реализацию основной общеобразовательной программы д</w:t>
            </w:r>
            <w:r w:rsidRPr="00F65D70">
              <w:rPr>
                <w:sz w:val="26"/>
                <w:szCs w:val="26"/>
              </w:rPr>
              <w:t>о</w:t>
            </w:r>
            <w:r w:rsidRPr="00F65D70">
              <w:rPr>
                <w:sz w:val="26"/>
                <w:szCs w:val="26"/>
              </w:rPr>
              <w:t>школьного образования в данной возрастной группе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F65D70">
        <w:trPr>
          <w:trHeight w:val="675"/>
        </w:trPr>
        <w:tc>
          <w:tcPr>
            <w:tcW w:w="534" w:type="dxa"/>
            <w:vMerge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различные виды детской деятельности (игровую, коммуник</w:t>
            </w:r>
            <w:r w:rsidRPr="00F65D70">
              <w:rPr>
                <w:sz w:val="26"/>
                <w:szCs w:val="26"/>
              </w:rPr>
              <w:t>а</w:t>
            </w:r>
            <w:r w:rsidRPr="00F65D70">
              <w:rPr>
                <w:sz w:val="26"/>
                <w:szCs w:val="26"/>
              </w:rPr>
              <w:t>тивную, познавательно-исследовательскую, изобразительную, музыкальную, двигательную)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rPr>
          <w:trHeight w:val="276"/>
        </w:trPr>
        <w:tc>
          <w:tcPr>
            <w:tcW w:w="534" w:type="dxa"/>
            <w:vMerge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эмоциональное благополучие детей во взаимодействии с пре</w:t>
            </w:r>
            <w:r w:rsidRPr="00F65D70">
              <w:rPr>
                <w:sz w:val="26"/>
                <w:szCs w:val="26"/>
              </w:rPr>
              <w:t>д</w:t>
            </w:r>
            <w:r w:rsidRPr="00F65D70">
              <w:rPr>
                <w:sz w:val="26"/>
                <w:szCs w:val="26"/>
              </w:rPr>
              <w:t>метно-пространственным окружением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rPr>
          <w:trHeight w:val="276"/>
        </w:trPr>
        <w:tc>
          <w:tcPr>
            <w:tcW w:w="534" w:type="dxa"/>
            <w:vMerge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возможность самовыражения детей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rPr>
          <w:trHeight w:val="276"/>
        </w:trPr>
        <w:tc>
          <w:tcPr>
            <w:tcW w:w="534" w:type="dxa"/>
            <w:vMerge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F65D70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отражение в среде педагогической технологии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1170B9">
        <w:tc>
          <w:tcPr>
            <w:tcW w:w="15778" w:type="dxa"/>
            <w:gridSpan w:val="4"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>Трансформируемость центра активности</w:t>
            </w:r>
          </w:p>
        </w:tc>
      </w:tr>
      <w:tr w:rsidR="00903F69" w:rsidTr="00903F69">
        <w:tc>
          <w:tcPr>
            <w:tcW w:w="534" w:type="dxa"/>
          </w:tcPr>
          <w:p w:rsidR="00903F69" w:rsidRPr="00F65D70" w:rsidRDefault="00903F69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903F69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i/>
                <w:sz w:val="26"/>
                <w:szCs w:val="26"/>
              </w:rPr>
              <w:t>Изменение среды в соответствие с образовательной ситуац</w:t>
            </w:r>
            <w:r w:rsidRPr="00F65D70">
              <w:rPr>
                <w:i/>
                <w:sz w:val="26"/>
                <w:szCs w:val="26"/>
              </w:rPr>
              <w:t>и</w:t>
            </w:r>
            <w:r w:rsidRPr="00F65D70">
              <w:rPr>
                <w:i/>
                <w:sz w:val="26"/>
                <w:szCs w:val="26"/>
              </w:rPr>
              <w:t>ей, от меняющихся интересов и возможностей детей:</w:t>
            </w:r>
          </w:p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наличие перегородок, заборчиков, ковриков, маркеров среды (картинки, фото, модули и др.), предметов (стационарные, м</w:t>
            </w:r>
            <w:r w:rsidRPr="00F65D70">
              <w:rPr>
                <w:sz w:val="26"/>
                <w:szCs w:val="26"/>
              </w:rPr>
              <w:t>е</w:t>
            </w:r>
            <w:r w:rsidRPr="00F65D70">
              <w:rPr>
                <w:sz w:val="26"/>
                <w:szCs w:val="26"/>
              </w:rPr>
              <w:t>няемые)</w:t>
            </w:r>
          </w:p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наличие оборудования, с помощью которого ребенок сам м</w:t>
            </w:r>
            <w:r w:rsidRPr="00F65D70">
              <w:rPr>
                <w:sz w:val="26"/>
                <w:szCs w:val="26"/>
              </w:rPr>
              <w:t>о</w:t>
            </w:r>
            <w:r w:rsidRPr="00F65D70">
              <w:rPr>
                <w:sz w:val="26"/>
                <w:szCs w:val="26"/>
              </w:rPr>
              <w:t>жет видоизменить имеющуюся игровую обстановку</w:t>
            </w:r>
          </w:p>
        </w:tc>
        <w:tc>
          <w:tcPr>
            <w:tcW w:w="3945" w:type="dxa"/>
          </w:tcPr>
          <w:p w:rsidR="00903F69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903F69" w:rsidRDefault="00903F69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5F24A7">
        <w:tc>
          <w:tcPr>
            <w:tcW w:w="15778" w:type="dxa"/>
            <w:gridSpan w:val="4"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>Полифункциональность центра активности</w:t>
            </w:r>
          </w:p>
        </w:tc>
      </w:tr>
      <w:tr w:rsidR="00F65D70" w:rsidTr="00F65D70">
        <w:trPr>
          <w:trHeight w:val="1020"/>
        </w:trPr>
        <w:tc>
          <w:tcPr>
            <w:tcW w:w="534" w:type="dxa"/>
            <w:vMerge w:val="restart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i/>
                <w:sz w:val="26"/>
                <w:szCs w:val="26"/>
              </w:rPr>
              <w:t>Разнообразие использования различных составляющих пре</w:t>
            </w:r>
            <w:r w:rsidRPr="00F65D70">
              <w:rPr>
                <w:i/>
                <w:sz w:val="26"/>
                <w:szCs w:val="26"/>
              </w:rPr>
              <w:t>д</w:t>
            </w:r>
            <w:r w:rsidRPr="00F65D70">
              <w:rPr>
                <w:i/>
                <w:sz w:val="26"/>
                <w:szCs w:val="26"/>
              </w:rPr>
              <w:t>метной среды</w:t>
            </w:r>
          </w:p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наличие детской мебели (ее заместителей), модулей, матов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rPr>
          <w:trHeight w:val="915"/>
        </w:trPr>
        <w:tc>
          <w:tcPr>
            <w:tcW w:w="534" w:type="dxa"/>
            <w:vMerge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наличие полифункциональных предметов, природных матери</w:t>
            </w:r>
            <w:r w:rsidRPr="00F65D70">
              <w:rPr>
                <w:sz w:val="26"/>
                <w:szCs w:val="26"/>
              </w:rPr>
              <w:t>а</w:t>
            </w:r>
            <w:r w:rsidRPr="00F65D70">
              <w:rPr>
                <w:sz w:val="26"/>
                <w:szCs w:val="26"/>
              </w:rPr>
              <w:t>лов, пригодных для использования в разных видах детской де</w:t>
            </w:r>
            <w:r w:rsidRPr="00F65D70">
              <w:rPr>
                <w:sz w:val="26"/>
                <w:szCs w:val="26"/>
              </w:rPr>
              <w:t>я</w:t>
            </w:r>
            <w:r w:rsidRPr="00F65D70">
              <w:rPr>
                <w:sz w:val="26"/>
                <w:szCs w:val="26"/>
              </w:rPr>
              <w:t>тельности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7A6FAC">
        <w:tc>
          <w:tcPr>
            <w:tcW w:w="15778" w:type="dxa"/>
            <w:gridSpan w:val="4"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>Вариативность центра активности</w:t>
            </w:r>
          </w:p>
        </w:tc>
      </w:tr>
      <w:tr w:rsidR="00F65D70" w:rsidTr="00903F69">
        <w:tc>
          <w:tcPr>
            <w:tcW w:w="534" w:type="dxa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Наличие разнообразных материалов, игр, игрушек и оборуд</w:t>
            </w:r>
            <w:r w:rsidRPr="00F65D70">
              <w:rPr>
                <w:sz w:val="26"/>
                <w:szCs w:val="26"/>
              </w:rPr>
              <w:t>о</w:t>
            </w:r>
            <w:r w:rsidRPr="00F65D70">
              <w:rPr>
                <w:sz w:val="26"/>
                <w:szCs w:val="26"/>
              </w:rPr>
              <w:t>вания для свободного выбора детей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F65D70">
        <w:trPr>
          <w:trHeight w:val="1290"/>
        </w:trPr>
        <w:tc>
          <w:tcPr>
            <w:tcW w:w="534" w:type="dxa"/>
            <w:vMerge w:val="restart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i/>
                <w:sz w:val="26"/>
                <w:szCs w:val="26"/>
              </w:rPr>
              <w:t>Сменяемость игрового материала в соответствии:</w:t>
            </w:r>
          </w:p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с темой или событием (материалы праздников, выставок де</w:t>
            </w:r>
            <w:r w:rsidRPr="00F65D70">
              <w:rPr>
                <w:sz w:val="26"/>
                <w:szCs w:val="26"/>
              </w:rPr>
              <w:t>т</w:t>
            </w:r>
            <w:r w:rsidRPr="00F65D70">
              <w:rPr>
                <w:sz w:val="26"/>
                <w:szCs w:val="26"/>
              </w:rPr>
              <w:t>ского художественного творчества, празднование знаменател</w:t>
            </w:r>
            <w:r w:rsidRPr="00F65D70">
              <w:rPr>
                <w:sz w:val="26"/>
                <w:szCs w:val="26"/>
              </w:rPr>
              <w:t>ь</w:t>
            </w:r>
            <w:r w:rsidRPr="00F65D70">
              <w:rPr>
                <w:sz w:val="26"/>
                <w:szCs w:val="26"/>
              </w:rPr>
              <w:t>ных дат)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FE76B8">
        <w:trPr>
          <w:trHeight w:val="490"/>
        </w:trPr>
        <w:tc>
          <w:tcPr>
            <w:tcW w:w="534" w:type="dxa"/>
            <w:vMerge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культурно-художественными региональными традициями (ка</w:t>
            </w:r>
            <w:r w:rsidRPr="00F65D70">
              <w:rPr>
                <w:sz w:val="26"/>
                <w:szCs w:val="26"/>
              </w:rPr>
              <w:t>р</w:t>
            </w:r>
            <w:r w:rsidRPr="00F65D70">
              <w:rPr>
                <w:sz w:val="26"/>
                <w:szCs w:val="26"/>
              </w:rPr>
              <w:t>тины, иллюстрации, фото, видеопрезентации, видеофильмы)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rPr>
          <w:trHeight w:val="635"/>
        </w:trPr>
        <w:tc>
          <w:tcPr>
            <w:tcW w:w="534" w:type="dxa"/>
            <w:vMerge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климатогеографическими особенностями природы, труда и б</w:t>
            </w:r>
            <w:r w:rsidRPr="00F65D70">
              <w:rPr>
                <w:sz w:val="26"/>
                <w:szCs w:val="26"/>
              </w:rPr>
              <w:t>ы</w:t>
            </w:r>
            <w:r w:rsidRPr="00F65D70">
              <w:rPr>
                <w:sz w:val="26"/>
                <w:szCs w:val="26"/>
              </w:rPr>
              <w:t>та, историю родного края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F716DB">
        <w:tc>
          <w:tcPr>
            <w:tcW w:w="15778" w:type="dxa"/>
            <w:gridSpan w:val="4"/>
          </w:tcPr>
          <w:p w:rsidR="00F65D70" w:rsidRPr="00F65D70" w:rsidRDefault="00F65D70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>Доступность центра активности</w:t>
            </w:r>
          </w:p>
        </w:tc>
      </w:tr>
      <w:tr w:rsidR="00F65D70" w:rsidTr="00903F69">
        <w:tc>
          <w:tcPr>
            <w:tcW w:w="534" w:type="dxa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Свободный доступ детей к играм, игрушкам, материалам, п</w:t>
            </w:r>
            <w:r w:rsidRPr="00F65D70">
              <w:rPr>
                <w:sz w:val="26"/>
                <w:szCs w:val="26"/>
              </w:rPr>
              <w:t>о</w:t>
            </w:r>
            <w:r w:rsidRPr="00F65D70">
              <w:rPr>
                <w:sz w:val="26"/>
                <w:szCs w:val="26"/>
              </w:rPr>
              <w:t>собиям, обеспечивающим все основные виды детской деятел</w:t>
            </w:r>
            <w:r w:rsidRPr="00F65D70">
              <w:rPr>
                <w:sz w:val="26"/>
                <w:szCs w:val="26"/>
              </w:rPr>
              <w:t>ь</w:t>
            </w:r>
            <w:r w:rsidRPr="00F65D70">
              <w:rPr>
                <w:sz w:val="26"/>
                <w:szCs w:val="26"/>
              </w:rPr>
              <w:t>ности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903F69">
        <w:tc>
          <w:tcPr>
            <w:tcW w:w="534" w:type="dxa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Исправность, сохранность материалов и оборудования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451D55">
        <w:tc>
          <w:tcPr>
            <w:tcW w:w="15778" w:type="dxa"/>
            <w:gridSpan w:val="4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>Безопасность центра активности</w:t>
            </w:r>
          </w:p>
        </w:tc>
      </w:tr>
      <w:tr w:rsidR="00F65D70" w:rsidTr="00903F69">
        <w:tc>
          <w:tcPr>
            <w:tcW w:w="534" w:type="dxa"/>
          </w:tcPr>
          <w:p w:rsidR="00F65D70" w:rsidRPr="00F65D70" w:rsidRDefault="00F65D70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F65D70" w:rsidRP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F65D70">
              <w:rPr>
                <w:sz w:val="26"/>
                <w:szCs w:val="26"/>
              </w:rPr>
              <w:t>Соответствие игрового оборудования требованиям по обесп</w:t>
            </w:r>
            <w:r w:rsidRPr="00F65D70">
              <w:rPr>
                <w:sz w:val="26"/>
                <w:szCs w:val="26"/>
              </w:rPr>
              <w:t>е</w:t>
            </w:r>
            <w:r w:rsidRPr="00F65D70">
              <w:rPr>
                <w:sz w:val="26"/>
                <w:szCs w:val="26"/>
              </w:rPr>
              <w:t>чению надежности и безопасности их использования (наличие сертификата, СанПин, технического регламента, психолого-педагогическая ценность)</w:t>
            </w: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</w:tcPr>
          <w:p w:rsidR="00F65D70" w:rsidRDefault="00F65D70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</w:tbl>
    <w:p w:rsidR="00903F69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sz w:val="28"/>
          <w:szCs w:val="32"/>
        </w:rPr>
        <w:sectPr w:rsidR="00903F69" w:rsidSect="00F65D70">
          <w:pgSz w:w="16838" w:h="11906" w:orient="landscape"/>
          <w:pgMar w:top="851" w:right="567" w:bottom="426" w:left="709" w:header="709" w:footer="709" w:gutter="0"/>
          <w:cols w:space="708"/>
          <w:docGrid w:linePitch="360"/>
        </w:sectPr>
      </w:pPr>
    </w:p>
    <w:p w:rsidR="00903F69" w:rsidRDefault="00F65D70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sz w:val="28"/>
          <w:szCs w:val="32"/>
        </w:rPr>
      </w:pPr>
      <w:r w:rsidRPr="00F65D70">
        <w:rPr>
          <w:b/>
          <w:sz w:val="28"/>
          <w:szCs w:val="32"/>
        </w:rPr>
        <w:lastRenderedPageBreak/>
        <w:t>Приложение 2.</w:t>
      </w:r>
    </w:p>
    <w:p w:rsidR="00F65D70" w:rsidRDefault="00F65D70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Проектирование (подготовка эскизов)</w:t>
      </w:r>
    </w:p>
    <w:p w:rsidR="00F65D70" w:rsidRPr="00F65D70" w:rsidRDefault="00F65D70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развивающей предметно-пространственной среды в возрастных группах МАДОУ «Детский сад №27»</w:t>
      </w:r>
    </w:p>
    <w:p w:rsidR="006971F7" w:rsidRPr="00873459" w:rsidRDefault="00F65D70" w:rsidP="00F65D70">
      <w:pPr>
        <w:pStyle w:val="60"/>
        <w:shd w:val="clear" w:color="auto" w:fill="auto"/>
        <w:tabs>
          <w:tab w:val="left" w:pos="6960"/>
        </w:tabs>
        <w:spacing w:line="240" w:lineRule="auto"/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92705A" w:rsidRPr="00A50B17" w:rsidRDefault="0092705A" w:rsidP="00A50B1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sz w:val="28"/>
          <w:szCs w:val="28"/>
        </w:rPr>
      </w:pPr>
    </w:p>
    <w:sectPr w:rsidR="0092705A" w:rsidRPr="00A50B17" w:rsidSect="003F43AA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E9" w:rsidRDefault="008F65E9" w:rsidP="009A1C20">
      <w:pPr>
        <w:spacing w:after="0" w:line="240" w:lineRule="auto"/>
      </w:pPr>
      <w:r>
        <w:separator/>
      </w:r>
    </w:p>
  </w:endnote>
  <w:endnote w:type="continuationSeparator" w:id="0">
    <w:p w:rsidR="008F65E9" w:rsidRDefault="008F65E9" w:rsidP="009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3001"/>
      <w:docPartObj>
        <w:docPartGallery w:val="Page Numbers (Bottom of Page)"/>
        <w:docPartUnique/>
      </w:docPartObj>
    </w:sdtPr>
    <w:sdtContent>
      <w:p w:rsidR="00BC489B" w:rsidRDefault="00B64FDA">
        <w:pPr>
          <w:pStyle w:val="a9"/>
          <w:jc w:val="right"/>
        </w:pPr>
        <w:fldSimple w:instr=" PAGE   \* MERGEFORMAT ">
          <w:r w:rsidR="00FE76B8">
            <w:rPr>
              <w:noProof/>
            </w:rPr>
            <w:t>9</w:t>
          </w:r>
        </w:fldSimple>
      </w:p>
    </w:sdtContent>
  </w:sdt>
  <w:p w:rsidR="00BC489B" w:rsidRDefault="00BC48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E9" w:rsidRDefault="008F65E9" w:rsidP="009A1C20">
      <w:pPr>
        <w:spacing w:after="0" w:line="240" w:lineRule="auto"/>
      </w:pPr>
      <w:r>
        <w:separator/>
      </w:r>
    </w:p>
  </w:footnote>
  <w:footnote w:type="continuationSeparator" w:id="0">
    <w:p w:rsidR="008F65E9" w:rsidRDefault="008F65E9" w:rsidP="009A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E7B"/>
    <w:multiLevelType w:val="hybridMultilevel"/>
    <w:tmpl w:val="22628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74B36"/>
    <w:multiLevelType w:val="hybridMultilevel"/>
    <w:tmpl w:val="46F8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877"/>
    <w:multiLevelType w:val="multilevel"/>
    <w:tmpl w:val="8CAE77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F7082"/>
    <w:multiLevelType w:val="multilevel"/>
    <w:tmpl w:val="0FDA7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7693C"/>
    <w:multiLevelType w:val="hybridMultilevel"/>
    <w:tmpl w:val="BDCE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7262E"/>
    <w:multiLevelType w:val="multilevel"/>
    <w:tmpl w:val="E0FE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C0802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EA"/>
    <w:multiLevelType w:val="multilevel"/>
    <w:tmpl w:val="8CFC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274C4"/>
    <w:multiLevelType w:val="multilevel"/>
    <w:tmpl w:val="8D50D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57C15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1335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2744"/>
    <w:multiLevelType w:val="hybridMultilevel"/>
    <w:tmpl w:val="0714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B675D"/>
    <w:multiLevelType w:val="multilevel"/>
    <w:tmpl w:val="C892FE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B020FF"/>
    <w:multiLevelType w:val="multilevel"/>
    <w:tmpl w:val="360C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A0670"/>
    <w:multiLevelType w:val="hybridMultilevel"/>
    <w:tmpl w:val="3F4EE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1718"/>
    <w:multiLevelType w:val="hybridMultilevel"/>
    <w:tmpl w:val="41BC3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06533"/>
    <w:multiLevelType w:val="multilevel"/>
    <w:tmpl w:val="34922D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3698F"/>
    <w:multiLevelType w:val="multilevel"/>
    <w:tmpl w:val="BDB67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A69D6"/>
    <w:multiLevelType w:val="multilevel"/>
    <w:tmpl w:val="0AF843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17E4E"/>
    <w:multiLevelType w:val="multilevel"/>
    <w:tmpl w:val="8430BA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964E40"/>
    <w:multiLevelType w:val="hybridMultilevel"/>
    <w:tmpl w:val="77CE7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3908"/>
    <w:multiLevelType w:val="multilevel"/>
    <w:tmpl w:val="1F1C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6488F"/>
    <w:multiLevelType w:val="multilevel"/>
    <w:tmpl w:val="C892FE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972823"/>
    <w:multiLevelType w:val="hybridMultilevel"/>
    <w:tmpl w:val="E630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F5163"/>
    <w:multiLevelType w:val="hybridMultilevel"/>
    <w:tmpl w:val="35623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7"/>
  </w:num>
  <w:num w:numId="6">
    <w:abstractNumId w:val="5"/>
  </w:num>
  <w:num w:numId="7">
    <w:abstractNumId w:val="23"/>
  </w:num>
  <w:num w:numId="8">
    <w:abstractNumId w:val="14"/>
  </w:num>
  <w:num w:numId="9">
    <w:abstractNumId w:val="8"/>
  </w:num>
  <w:num w:numId="10">
    <w:abstractNumId w:val="20"/>
  </w:num>
  <w:num w:numId="11">
    <w:abstractNumId w:val="24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8"/>
  </w:num>
  <w:num w:numId="17">
    <w:abstractNumId w:val="22"/>
  </w:num>
  <w:num w:numId="18">
    <w:abstractNumId w:val="12"/>
  </w:num>
  <w:num w:numId="19">
    <w:abstractNumId w:val="0"/>
  </w:num>
  <w:num w:numId="20">
    <w:abstractNumId w:val="15"/>
  </w:num>
  <w:num w:numId="21">
    <w:abstractNumId w:val="6"/>
  </w:num>
  <w:num w:numId="22">
    <w:abstractNumId w:val="11"/>
  </w:num>
  <w:num w:numId="23">
    <w:abstractNumId w:val="10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1E"/>
    <w:rsid w:val="00002CA5"/>
    <w:rsid w:val="0003324F"/>
    <w:rsid w:val="00075212"/>
    <w:rsid w:val="00091B10"/>
    <w:rsid w:val="00155941"/>
    <w:rsid w:val="00215C66"/>
    <w:rsid w:val="00230E8C"/>
    <w:rsid w:val="00233696"/>
    <w:rsid w:val="0029508E"/>
    <w:rsid w:val="003F43AA"/>
    <w:rsid w:val="003F6E93"/>
    <w:rsid w:val="0049490E"/>
    <w:rsid w:val="00516E9C"/>
    <w:rsid w:val="00650F38"/>
    <w:rsid w:val="006924B0"/>
    <w:rsid w:val="006971F7"/>
    <w:rsid w:val="007636B3"/>
    <w:rsid w:val="007A0558"/>
    <w:rsid w:val="007B5CEA"/>
    <w:rsid w:val="008233F3"/>
    <w:rsid w:val="00873459"/>
    <w:rsid w:val="00882599"/>
    <w:rsid w:val="008D1205"/>
    <w:rsid w:val="008F65E9"/>
    <w:rsid w:val="00903F69"/>
    <w:rsid w:val="0092705A"/>
    <w:rsid w:val="009818BF"/>
    <w:rsid w:val="009A1C20"/>
    <w:rsid w:val="009E5711"/>
    <w:rsid w:val="00A26A26"/>
    <w:rsid w:val="00A50B17"/>
    <w:rsid w:val="00A52DC3"/>
    <w:rsid w:val="00A656C0"/>
    <w:rsid w:val="00AF0B91"/>
    <w:rsid w:val="00B0251E"/>
    <w:rsid w:val="00B159CC"/>
    <w:rsid w:val="00B417F1"/>
    <w:rsid w:val="00B64FDA"/>
    <w:rsid w:val="00BC489B"/>
    <w:rsid w:val="00C06B54"/>
    <w:rsid w:val="00C85BE9"/>
    <w:rsid w:val="00CC060C"/>
    <w:rsid w:val="00D10818"/>
    <w:rsid w:val="00E01E59"/>
    <w:rsid w:val="00E156F5"/>
    <w:rsid w:val="00E516D2"/>
    <w:rsid w:val="00E91AC8"/>
    <w:rsid w:val="00F65D70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251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251E"/>
    <w:pPr>
      <w:widowControl w:val="0"/>
      <w:shd w:val="clear" w:color="auto" w:fill="FFFFFF"/>
      <w:spacing w:after="3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4">
    <w:name w:val="Основной текст (4)_"/>
    <w:basedOn w:val="a0"/>
    <w:link w:val="40"/>
    <w:rsid w:val="00B0251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51E"/>
    <w:pPr>
      <w:widowControl w:val="0"/>
      <w:shd w:val="clear" w:color="auto" w:fill="FFFFFF"/>
      <w:spacing w:before="1560" w:after="36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1">
    <w:name w:val="Оглавление 1 Знак"/>
    <w:basedOn w:val="a0"/>
    <w:link w:val="10"/>
    <w:rsid w:val="00B025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10">
    <w:name w:val="toc 1"/>
    <w:basedOn w:val="a"/>
    <w:link w:val="1"/>
    <w:autoRedefine/>
    <w:rsid w:val="00B0251E"/>
    <w:pPr>
      <w:widowControl w:val="0"/>
      <w:shd w:val="clear" w:color="auto" w:fill="FFFFFF"/>
      <w:spacing w:before="900" w:after="0" w:line="59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B025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B02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6pt">
    <w:name w:val="Основной текст (5) + 16 pt;Не полужирный"/>
    <w:basedOn w:val="5"/>
    <w:rsid w:val="00B0251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Calibri10pt">
    <w:name w:val="Основной текст (5) + Calibri;10 pt;Не полужирный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Calibri11pt">
    <w:name w:val="Основной текст (5) + Calibri;11 pt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Calibri11pt0">
    <w:name w:val="Основной текст (5) + Calibri;11 pt;Не полужирный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rsid w:val="00B0251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B0251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B0251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2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B0251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025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A656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A656C0"/>
    <w:pPr>
      <w:widowControl w:val="0"/>
      <w:shd w:val="clear" w:color="auto" w:fill="FFFFFF"/>
      <w:spacing w:before="8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49490E"/>
    <w:pPr>
      <w:ind w:left="720"/>
      <w:contextualSpacing/>
    </w:pPr>
  </w:style>
  <w:style w:type="table" w:styleId="a6">
    <w:name w:val="Table Grid"/>
    <w:basedOn w:val="a1"/>
    <w:uiPriority w:val="59"/>
    <w:rsid w:val="0049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 (2) + Не полужирный"/>
    <w:basedOn w:val="120"/>
    <w:rsid w:val="006971F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971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50B1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A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C20"/>
  </w:style>
  <w:style w:type="paragraph" w:styleId="a9">
    <w:name w:val="footer"/>
    <w:basedOn w:val="a"/>
    <w:link w:val="aa"/>
    <w:uiPriority w:val="99"/>
    <w:unhideWhenUsed/>
    <w:rsid w:val="009A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C20"/>
  </w:style>
  <w:style w:type="character" w:styleId="ab">
    <w:name w:val="Hyperlink"/>
    <w:basedOn w:val="a0"/>
    <w:rsid w:val="00F65D70"/>
    <w:rPr>
      <w:color w:val="0000FF"/>
      <w:u w:val="single"/>
    </w:rPr>
  </w:style>
  <w:style w:type="paragraph" w:styleId="ac">
    <w:name w:val="No Spacing"/>
    <w:uiPriority w:val="1"/>
    <w:qFormat/>
    <w:rsid w:val="00F65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F65D70"/>
  </w:style>
  <w:style w:type="paragraph" w:styleId="ad">
    <w:name w:val="Title"/>
    <w:basedOn w:val="a"/>
    <w:link w:val="ae"/>
    <w:qFormat/>
    <w:rsid w:val="00F65D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65D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blvcepgqb2dxgqb.xn--80achbdub6dfj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1E41-45D2-46E9-9DFB-721244A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12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САД-28</dc:creator>
  <cp:keywords/>
  <dc:description/>
  <cp:lastModifiedBy>1</cp:lastModifiedBy>
  <cp:revision>2</cp:revision>
  <cp:lastPrinted>2017-02-14T12:54:00Z</cp:lastPrinted>
  <dcterms:created xsi:type="dcterms:W3CDTF">2015-05-14T06:47:00Z</dcterms:created>
  <dcterms:modified xsi:type="dcterms:W3CDTF">2017-02-14T13:00:00Z</dcterms:modified>
</cp:coreProperties>
</file>